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9483" w14:textId="77777777" w:rsidR="00D458BA" w:rsidRDefault="00532F6F" w:rsidP="00F50F31">
      <w:pPr>
        <w:spacing w:after="0" w:line="240" w:lineRule="auto"/>
        <w:jc w:val="center"/>
        <w:rPr>
          <w:rFonts w:ascii="Book Antiqua" w:hAnsi="Book Antiqua" w:cs="Mangal"/>
          <w:b/>
          <w:bCs/>
          <w:sz w:val="24"/>
          <w:szCs w:val="24"/>
          <w:lang w:bidi="hi-IN"/>
        </w:rPr>
      </w:pPr>
      <w:r w:rsidRPr="00B71914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5FC34B7" wp14:editId="40BAB592">
            <wp:extent cx="1925500" cy="713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DB38" w14:textId="0E2E5C38" w:rsidR="00EE7746" w:rsidRPr="00EE7746" w:rsidRDefault="00EE7746" w:rsidP="00EE7746">
      <w:pPr>
        <w:shd w:val="clear" w:color="auto" w:fill="002060"/>
        <w:spacing w:after="0"/>
        <w:jc w:val="center"/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</w:pPr>
      <w:r w:rsidRPr="00EE7746"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  <w:t>Methods</w:t>
      </w:r>
      <w:r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  <w:t xml:space="preserve"> </w:t>
      </w:r>
      <w:r w:rsidRPr="00EE7746"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  <w:t>of</w:t>
      </w:r>
      <w:r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  <w:t xml:space="preserve"> </w:t>
      </w:r>
      <w:r w:rsidRPr="00EE7746"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  <w:t>research</w:t>
      </w:r>
      <w:r>
        <w:rPr>
          <w:rFonts w:ascii="Book Antiqua" w:eastAsia="Arial Unicode MS" w:hAnsi="Book Antiqua" w:cs="Arial Unicode MS"/>
          <w:b/>
          <w:bCs/>
          <w:sz w:val="36"/>
          <w:szCs w:val="36"/>
          <w:lang w:bidi="hi-IN"/>
        </w:rPr>
        <w:t xml:space="preserve"> </w:t>
      </w:r>
    </w:p>
    <w:p w14:paraId="097FD9B3" w14:textId="77777777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08CF6027" w14:textId="3F6DF706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systematic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logical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unexplored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useful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information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particular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topic.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knowledge,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discovery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unseeable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truths.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knowledge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means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information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about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matters.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lead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new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contributions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existing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knowledge.</w:t>
      </w:r>
    </w:p>
    <w:p w14:paraId="16A86D85" w14:textId="77777777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567E4761" w14:textId="3BD5F2BB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What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are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Methods?</w:t>
      </w:r>
    </w:p>
    <w:p w14:paraId="230312E5" w14:textId="0A46E829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numerous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procedures,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schemes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algorithms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All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ways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means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during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study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called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theoretical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procedures,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studies,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numerical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schemes,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statistical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procedures,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etc.</w:t>
      </w:r>
    </w:p>
    <w:p w14:paraId="47F89BA1" w14:textId="77777777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2777516C" w14:textId="0106654A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help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collect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samples,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find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answer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problem.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based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scientifically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collected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facts,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measurements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observations.</w:t>
      </w:r>
    </w:p>
    <w:p w14:paraId="277B5F39" w14:textId="3BED34DF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accept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those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explanations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which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verified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experiments.</w:t>
      </w:r>
    </w:p>
    <w:p w14:paraId="4300D005" w14:textId="77777777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11392025" w14:textId="63DFAFC1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Types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of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Methods</w:t>
      </w:r>
    </w:p>
    <w:p w14:paraId="36E0C1AB" w14:textId="36D35BE8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help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collect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samples,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find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answer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problem.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based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scientifically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collected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facts,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measurements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observations.</w:t>
      </w:r>
    </w:p>
    <w:p w14:paraId="67728221" w14:textId="7C775194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accept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those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explanations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which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verified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</w:p>
    <w:p w14:paraId="2EF710FE" w14:textId="77777777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5753B46B" w14:textId="479663D0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Experimental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Methods: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</w:p>
    <w:p w14:paraId="66B4A6F3" w14:textId="73264D3A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systematic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way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which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manipulates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more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contrast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control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measures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change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other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Features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are:</w:t>
      </w:r>
    </w:p>
    <w:p w14:paraId="3B75B6C2" w14:textId="5011212E" w:rsidR="00EE7746" w:rsidRPr="00EE7746" w:rsidRDefault="00EE7746" w:rsidP="000E35DE">
      <w:pPr>
        <w:numPr>
          <w:ilvl w:val="0"/>
          <w:numId w:val="106"/>
        </w:numPr>
        <w:tabs>
          <w:tab w:val="clear" w:pos="720"/>
        </w:tabs>
        <w:spacing w:after="0" w:line="257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designed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establish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causal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relationships.</w:t>
      </w:r>
    </w:p>
    <w:p w14:paraId="2DF0FB55" w14:textId="299198E6" w:rsidR="00EE7746" w:rsidRPr="00EE7746" w:rsidRDefault="00EE7746" w:rsidP="000E35DE">
      <w:pPr>
        <w:numPr>
          <w:ilvl w:val="0"/>
          <w:numId w:val="106"/>
        </w:numPr>
        <w:tabs>
          <w:tab w:val="clear" w:pos="720"/>
        </w:tabs>
        <w:spacing w:after="0" w:line="257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systematic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conducting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research.</w:t>
      </w:r>
    </w:p>
    <w:p w14:paraId="10E6B0F7" w14:textId="49CEF0D1" w:rsidR="00EE7746" w:rsidRPr="00EE7746" w:rsidRDefault="00EE7746" w:rsidP="000E35DE">
      <w:pPr>
        <w:numPr>
          <w:ilvl w:val="0"/>
          <w:numId w:val="106"/>
        </w:numPr>
        <w:tabs>
          <w:tab w:val="clear" w:pos="720"/>
        </w:tabs>
        <w:spacing w:after="0" w:line="257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accept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reject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Hypothesis.</w:t>
      </w:r>
    </w:p>
    <w:p w14:paraId="7D1FB956" w14:textId="28F67709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three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primary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types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design:</w:t>
      </w:r>
    </w:p>
    <w:p w14:paraId="45160EA1" w14:textId="1A59A5DB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1)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Pre-experimental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design.</w:t>
      </w:r>
    </w:p>
    <w:p w14:paraId="7A3C1006" w14:textId="652F3436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2)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True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design.</w:t>
      </w:r>
    </w:p>
    <w:p w14:paraId="6D3FB8B4" w14:textId="53367D3B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3)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Quasi-experimental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design</w:t>
      </w:r>
    </w:p>
    <w:p w14:paraId="409DBB6A" w14:textId="77777777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7E2BAC3E" w14:textId="32A02F4D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Descriptive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Methods:</w:t>
      </w:r>
    </w:p>
    <w:p w14:paraId="6352C197" w14:textId="2587B12B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Descriptive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aimed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describe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population,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situation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phenomenon.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fact-finding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inquiries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aim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describe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state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affairs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which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were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prevailing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time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study.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answer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what,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where,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how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questions,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but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not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questions.</w:t>
      </w:r>
    </w:p>
    <w:p w14:paraId="78D99E96" w14:textId="4E09E783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following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features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descriptive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methods:</w:t>
      </w:r>
    </w:p>
    <w:p w14:paraId="4FA5CD70" w14:textId="0BDA2A29" w:rsidR="00EE7746" w:rsidRPr="00EE7746" w:rsidRDefault="00EE7746" w:rsidP="000E35DE">
      <w:pPr>
        <w:numPr>
          <w:ilvl w:val="0"/>
          <w:numId w:val="107"/>
        </w:numPr>
        <w:tabs>
          <w:tab w:val="clear" w:pos="720"/>
        </w:tabs>
        <w:spacing w:after="0" w:line="257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Here,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does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not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have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control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over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variables.</w:t>
      </w:r>
    </w:p>
    <w:p w14:paraId="26C71FB9" w14:textId="066193DF" w:rsidR="00EE7746" w:rsidRPr="00EE7746" w:rsidRDefault="00EE7746" w:rsidP="000E35DE">
      <w:pPr>
        <w:numPr>
          <w:ilvl w:val="0"/>
          <w:numId w:val="107"/>
        </w:numPr>
        <w:tabs>
          <w:tab w:val="clear" w:pos="720"/>
        </w:tabs>
        <w:spacing w:after="0" w:line="257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Obtain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comprehensive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understanding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question</w:t>
      </w:r>
    </w:p>
    <w:p w14:paraId="4018D479" w14:textId="494720CF" w:rsidR="00EE7746" w:rsidRPr="00EE7746" w:rsidRDefault="00EE7746" w:rsidP="000E35DE">
      <w:pPr>
        <w:numPr>
          <w:ilvl w:val="0"/>
          <w:numId w:val="107"/>
        </w:numPr>
        <w:tabs>
          <w:tab w:val="clear" w:pos="720"/>
        </w:tabs>
        <w:spacing w:after="0" w:line="257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Involves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gathering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information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given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point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time</w:t>
      </w:r>
    </w:p>
    <w:p w14:paraId="139BFEC0" w14:textId="014B6716" w:rsidR="00EE7746" w:rsidRPr="00EE7746" w:rsidRDefault="00EE7746" w:rsidP="000E35DE">
      <w:pPr>
        <w:spacing w:after="0" w:line="257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Example: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Measure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employee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satisfaction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etc.</w:t>
      </w:r>
    </w:p>
    <w:p w14:paraId="6288C897" w14:textId="77777777" w:rsidR="00EE7746" w:rsidRPr="00EE7746" w:rsidRDefault="00EE7746" w:rsidP="000E35DE">
      <w:pPr>
        <w:spacing w:after="0" w:line="242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34843594" w14:textId="35B14551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lastRenderedPageBreak/>
        <w:t>Different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means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descriptive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research:</w:t>
      </w:r>
    </w:p>
    <w:p w14:paraId="094F7115" w14:textId="0F3D1F9E" w:rsidR="00EE7746" w:rsidRPr="00EE7746" w:rsidRDefault="00EE7746" w:rsidP="00AB21EB">
      <w:pPr>
        <w:numPr>
          <w:ilvl w:val="0"/>
          <w:numId w:val="108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Surveys: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permits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gather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large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volumes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analyzed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frequencies,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averages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patterns.</w:t>
      </w:r>
    </w:p>
    <w:p w14:paraId="47B1EC2C" w14:textId="6F99BAD3" w:rsidR="00EE7746" w:rsidRPr="00EE7746" w:rsidRDefault="00EE7746" w:rsidP="00AB21EB">
      <w:pPr>
        <w:numPr>
          <w:ilvl w:val="0"/>
          <w:numId w:val="108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Observations: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Observations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entitle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collect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behaviours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phenomena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without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having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honesty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precision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respondents.</w:t>
      </w:r>
    </w:p>
    <w:p w14:paraId="0FBE4102" w14:textId="51AD8339" w:rsidR="00EE7746" w:rsidRPr="00EE7746" w:rsidRDefault="00EE7746" w:rsidP="00AB21EB">
      <w:pPr>
        <w:numPr>
          <w:ilvl w:val="0"/>
          <w:numId w:val="108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Case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studies: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study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illustrate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characteristics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specific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subject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problem.</w:t>
      </w:r>
    </w:p>
    <w:p w14:paraId="10D0A838" w14:textId="77777777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2FD2328E" w14:textId="7B35EE0D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Historical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Methods: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</w:p>
    <w:p w14:paraId="0BBEFB6D" w14:textId="6777F510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Historical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focus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studying,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understanding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interpreting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past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events.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objective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reach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insights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conclusions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about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past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occurrences.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not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compiling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presenting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but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also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interpretation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associated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with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Major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features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historical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</w:p>
    <w:p w14:paraId="38C03D65" w14:textId="34BB1568" w:rsidR="00EE7746" w:rsidRPr="00EE7746" w:rsidRDefault="00EE7746" w:rsidP="00AB21EB">
      <w:pPr>
        <w:numPr>
          <w:ilvl w:val="0"/>
          <w:numId w:val="109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Often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entirely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archival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materials,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written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records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artefacts</w:t>
      </w:r>
    </w:p>
    <w:p w14:paraId="42001964" w14:textId="0FFCFB52" w:rsidR="00EE7746" w:rsidRPr="00EE7746" w:rsidRDefault="00EE7746" w:rsidP="00AB21EB">
      <w:pPr>
        <w:numPr>
          <w:ilvl w:val="0"/>
          <w:numId w:val="109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analytical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logical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induction</w:t>
      </w:r>
    </w:p>
    <w:p w14:paraId="18DAF908" w14:textId="65F22C2E" w:rsidR="00EE7746" w:rsidRPr="00EE7746" w:rsidRDefault="00EE7746" w:rsidP="00AB21EB">
      <w:pPr>
        <w:numPr>
          <w:ilvl w:val="0"/>
          <w:numId w:val="109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flowing,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sophisticated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reports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past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events</w:t>
      </w:r>
    </w:p>
    <w:p w14:paraId="23906A5F" w14:textId="4A6A8324" w:rsidR="00EE7746" w:rsidRPr="00EE7746" w:rsidRDefault="00EE7746" w:rsidP="00AB21EB">
      <w:pPr>
        <w:numPr>
          <w:ilvl w:val="0"/>
          <w:numId w:val="109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qualitative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nature</w:t>
      </w:r>
    </w:p>
    <w:p w14:paraId="764D7668" w14:textId="77777777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14C460F4" w14:textId="5AE6D116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Historical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Research</w:t>
      </w:r>
    </w:p>
    <w:p w14:paraId="38DE7960" w14:textId="78069282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1.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Archival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data: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Archival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primary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sources,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typically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resources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most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heavily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official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documents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other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items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would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found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archives,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museums,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etc.</w:t>
      </w:r>
    </w:p>
    <w:p w14:paraId="49E335E9" w14:textId="7AEA26FD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2.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External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Sources: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Secondary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sources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works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other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historians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have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written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history.</w:t>
      </w:r>
    </w:p>
    <w:p w14:paraId="2C9803E9" w14:textId="5847B947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3.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Running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Records: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Running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records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"documentaries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maintained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private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non-profit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organizations."</w:t>
      </w:r>
    </w:p>
    <w:p w14:paraId="5EDADA6F" w14:textId="210BDAA5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4.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Recollections: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Recollections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sources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autobiographies,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memoirs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diaries.</w:t>
      </w:r>
    </w:p>
    <w:p w14:paraId="0CFAB788" w14:textId="77777777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095FA2C5" w14:textId="620BF089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Quantitative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ResearchMethods</w:t>
      </w:r>
      <w:proofErr w:type="spellEnd"/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:</w:t>
      </w:r>
    </w:p>
    <w:p w14:paraId="10049BC5" w14:textId="43CB8140" w:rsidR="00EE7746" w:rsidRPr="00EE7746" w:rsidRDefault="00EE7746" w:rsidP="00AB21EB">
      <w:pPr>
        <w:spacing w:after="0" w:line="331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Quantitative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gather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analyse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numerical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utilised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find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causal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relationships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basis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certain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patterns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averages.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end,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assists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make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predictions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make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generalisations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Below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major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features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quantitative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methods:</w:t>
      </w:r>
    </w:p>
    <w:p w14:paraId="1BD88E1D" w14:textId="3C8BDA21" w:rsidR="00EE7746" w:rsidRPr="00EE7746" w:rsidRDefault="00EE7746" w:rsidP="00AB21EB">
      <w:pPr>
        <w:numPr>
          <w:ilvl w:val="0"/>
          <w:numId w:val="110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Quantitative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widely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natural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social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sciences.</w:t>
      </w:r>
    </w:p>
    <w:p w14:paraId="5DD0B531" w14:textId="3AB89A92" w:rsidR="00EE7746" w:rsidRPr="00EE7746" w:rsidRDefault="00EE7746" w:rsidP="00AB21EB">
      <w:pPr>
        <w:numPr>
          <w:ilvl w:val="0"/>
          <w:numId w:val="110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systematic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investigation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</w:p>
    <w:p w14:paraId="2AC3FDA8" w14:textId="3625C1D5" w:rsidR="00EE7746" w:rsidRPr="00EE7746" w:rsidRDefault="00EE7746" w:rsidP="00AB21EB">
      <w:pPr>
        <w:numPr>
          <w:ilvl w:val="0"/>
          <w:numId w:val="110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obtained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analysed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employing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mathematical,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statistical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computational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tools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obtain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results.</w:t>
      </w:r>
    </w:p>
    <w:p w14:paraId="3BE6DC3D" w14:textId="5B55940A" w:rsidR="00EE7746" w:rsidRPr="00EE7746" w:rsidRDefault="00EE7746" w:rsidP="00AB21EB">
      <w:pPr>
        <w:numPr>
          <w:ilvl w:val="0"/>
          <w:numId w:val="110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Well-Structured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Representation</w:t>
      </w:r>
    </w:p>
    <w:p w14:paraId="229BF192" w14:textId="7D551E4C" w:rsidR="00EE7746" w:rsidRPr="00EE7746" w:rsidRDefault="00EE7746" w:rsidP="00AB21EB">
      <w:pPr>
        <w:numPr>
          <w:ilvl w:val="0"/>
          <w:numId w:val="110"/>
        </w:numPr>
        <w:tabs>
          <w:tab w:val="clear" w:pos="720"/>
        </w:tabs>
        <w:spacing w:after="0" w:line="331" w:lineRule="auto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Normal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Population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Distribution</w:t>
      </w:r>
    </w:p>
    <w:p w14:paraId="538F269C" w14:textId="77777777" w:rsidR="00EE7746" w:rsidRPr="00EE7746" w:rsidRDefault="00EE7746" w:rsidP="000E35DE">
      <w:pPr>
        <w:spacing w:after="0" w:line="242" w:lineRule="auto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35C90DD5" w14:textId="226C7B34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lastRenderedPageBreak/>
        <w:t>Methods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quantitative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are: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</w:p>
    <w:p w14:paraId="7A3950F7" w14:textId="76EF0D23" w:rsidR="00EE7746" w:rsidRPr="00EE7746" w:rsidRDefault="00EE7746" w:rsidP="00173ED6">
      <w:pPr>
        <w:numPr>
          <w:ilvl w:val="0"/>
          <w:numId w:val="111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Experiment: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Experimentation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refers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usage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scientific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establishing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cause-effect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relation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between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dependent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independent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Here,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Control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manipulate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independent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gauge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effect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dependent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variable.</w:t>
      </w:r>
    </w:p>
    <w:p w14:paraId="03E3FC8F" w14:textId="43A80BBF" w:rsidR="00EE7746" w:rsidRDefault="00EE7746" w:rsidP="00173ED6">
      <w:pPr>
        <w:numPr>
          <w:ilvl w:val="0"/>
          <w:numId w:val="111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Survey: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widely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gather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describe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characteristics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target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population.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Here,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asks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questions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group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people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person,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over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phone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online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questionnaires.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two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types:</w:t>
      </w:r>
    </w:p>
    <w:p w14:paraId="518B3B1C" w14:textId="77777777" w:rsidR="00EE7746" w:rsidRPr="00EE7746" w:rsidRDefault="00EE7746" w:rsidP="00173ED6">
      <w:pPr>
        <w:spacing w:after="0"/>
        <w:jc w:val="both"/>
        <w:textAlignment w:val="baseline"/>
        <w:rPr>
          <w:rFonts w:asciiTheme="majorHAnsi" w:eastAsia="Times New Roman" w:hAnsiTheme="majorHAnsi" w:cs="Arial"/>
          <w:color w:val="000000"/>
          <w:sz w:val="10"/>
          <w:szCs w:val="10"/>
          <w:lang w:bidi="hi-IN"/>
        </w:rPr>
      </w:pPr>
    </w:p>
    <w:p w14:paraId="5C5CB1EB" w14:textId="5C783265" w:rsidR="00EE7746" w:rsidRDefault="00EE7746" w:rsidP="00173ED6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A3238D1" wp14:editId="71593260">
            <wp:extent cx="3914775" cy="941257"/>
            <wp:effectExtent l="0" t="0" r="0" b="0"/>
            <wp:docPr id="708637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371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0874" cy="94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C6D09" w14:textId="77777777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10"/>
          <w:szCs w:val="10"/>
          <w:lang w:bidi="hi-IN"/>
        </w:rPr>
      </w:pPr>
    </w:p>
    <w:p w14:paraId="6B227882" w14:textId="6BE0F9DE" w:rsidR="00EE7746" w:rsidRDefault="00EE7746" w:rsidP="00173ED6">
      <w:pPr>
        <w:spacing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Cross-sectional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Survey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type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done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majorly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target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population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given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amount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time,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retail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store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surveys,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health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trade,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etc.</w:t>
      </w:r>
    </w:p>
    <w:p w14:paraId="29C40FDF" w14:textId="77777777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247601E6" w14:textId="22B779E6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Longitudinal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Surveys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type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done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different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time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durations.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gram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E.g.</w:t>
      </w:r>
      <w:proofErr w:type="gram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applied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sciences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medical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surveys.</w:t>
      </w:r>
    </w:p>
    <w:p w14:paraId="5E3392F8" w14:textId="77777777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p w14:paraId="7B9A19B1" w14:textId="19277EBF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Qualitative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bidi="hi-IN"/>
        </w:rPr>
        <w:t>Methods:</w:t>
      </w:r>
    </w:p>
    <w:p w14:paraId="4F92E16F" w14:textId="1812AE53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Qualitative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developed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manner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allows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reveal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behaviour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perception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target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audience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concerning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particular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topic.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also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known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market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focus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obtaining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through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open-ended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conversational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communication.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Some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features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qualitative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</w:p>
    <w:p w14:paraId="50DF48F9" w14:textId="60B6C54F" w:rsidR="00EE7746" w:rsidRPr="00EE7746" w:rsidRDefault="00EE7746" w:rsidP="00173ED6">
      <w:pPr>
        <w:numPr>
          <w:ilvl w:val="0"/>
          <w:numId w:val="112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originate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from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social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behavioural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sciences</w:t>
      </w:r>
    </w:p>
    <w:p w14:paraId="20FF56A5" w14:textId="33DBA4E4" w:rsidR="00EE7746" w:rsidRPr="00EE7746" w:rsidRDefault="00EE7746" w:rsidP="00173ED6">
      <w:pPr>
        <w:numPr>
          <w:ilvl w:val="0"/>
          <w:numId w:val="112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deals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gram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with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“</w:t>
      </w:r>
      <w:proofErr w:type="gram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what”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people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think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“why”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think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so.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</w:p>
    <w:p w14:paraId="7EABB7C7" w14:textId="02FCC27D" w:rsidR="00EE7746" w:rsidRPr="00EE7746" w:rsidRDefault="00EE7746" w:rsidP="00173ED6">
      <w:pPr>
        <w:numPr>
          <w:ilvl w:val="0"/>
          <w:numId w:val="112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results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derived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from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these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more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descriptive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</w:p>
    <w:p w14:paraId="5B355FE5" w14:textId="77777777" w:rsidR="00EE7746" w:rsidRDefault="00EE7746" w:rsidP="00173ED6">
      <w:pPr>
        <w:spacing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</w:p>
    <w:p w14:paraId="1CB64435" w14:textId="3058D6CE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Different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qualitative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include:</w:t>
      </w:r>
    </w:p>
    <w:p w14:paraId="176362EC" w14:textId="1BB3F7AC" w:rsidR="00EE7746" w:rsidRPr="00EE7746" w:rsidRDefault="00EE7746" w:rsidP="00173ED6">
      <w:pPr>
        <w:numPr>
          <w:ilvl w:val="0"/>
          <w:numId w:val="113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One-on-one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interview: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personal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interview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carried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out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with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respondent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time.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conversational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get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details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from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respondent.</w:t>
      </w:r>
    </w:p>
    <w:p w14:paraId="5AD6BE04" w14:textId="615DCE01" w:rsidR="00EE7746" w:rsidRPr="00EE7746" w:rsidRDefault="00EE7746" w:rsidP="00173ED6">
      <w:pPr>
        <w:numPr>
          <w:ilvl w:val="0"/>
          <w:numId w:val="113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Focus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groups: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focus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group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technique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includes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limited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number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respondents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(6-10)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from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within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your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targeted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population.</w:t>
      </w:r>
    </w:p>
    <w:p w14:paraId="7B4487D3" w14:textId="49C06D46" w:rsidR="00EE7746" w:rsidRPr="00EE7746" w:rsidRDefault="00EE7746" w:rsidP="00173ED6">
      <w:pPr>
        <w:numPr>
          <w:ilvl w:val="0"/>
          <w:numId w:val="113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Ethnographic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method: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in-depth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observational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study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people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their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natural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regular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environment.</w:t>
      </w:r>
    </w:p>
    <w:p w14:paraId="0F1BAAD5" w14:textId="1A6FE1D1" w:rsidR="00EE7746" w:rsidRPr="00EE7746" w:rsidRDefault="00EE7746" w:rsidP="00173ED6">
      <w:pPr>
        <w:numPr>
          <w:ilvl w:val="0"/>
          <w:numId w:val="113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Case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study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>method:</w:t>
      </w:r>
      <w:r w:rsidRPr="00EE774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explaining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event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related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organization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entity.</w:t>
      </w:r>
    </w:p>
    <w:p w14:paraId="35857E09" w14:textId="77777777" w:rsidR="00EE7746" w:rsidRDefault="00EE7746" w:rsidP="00173ED6">
      <w:pPr>
        <w:spacing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</w:pPr>
    </w:p>
    <w:p w14:paraId="3375668D" w14:textId="29BC3D39" w:rsidR="00EE7746" w:rsidRPr="00EE7746" w:rsidRDefault="00EE7746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nutshell,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proofErr w:type="spellStart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categorised</w:t>
      </w:r>
      <w:proofErr w:type="spellEnd"/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into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different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categories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depending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characteristics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data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objective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for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which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are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being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used.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researcher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needs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carefully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understand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requirements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of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the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design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to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employ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correct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research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 xml:space="preserve"> </w:t>
      </w:r>
      <w:r w:rsidRPr="00EE7746">
        <w:rPr>
          <w:rFonts w:asciiTheme="majorHAnsi" w:eastAsia="Times New Roman" w:hAnsiTheme="majorHAnsi" w:cs="Arial"/>
          <w:color w:val="000000"/>
          <w:sz w:val="24"/>
          <w:szCs w:val="24"/>
          <w:lang w:bidi="hi-IN"/>
        </w:rPr>
        <w:t>methods.</w:t>
      </w:r>
    </w:p>
    <w:p w14:paraId="34983356" w14:textId="0E7FD07C" w:rsidR="00DF57FB" w:rsidRPr="00EE7746" w:rsidRDefault="00DF57FB" w:rsidP="00173ED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bidi="hi-IN"/>
        </w:rPr>
      </w:pPr>
    </w:p>
    <w:sectPr w:rsidR="00DF57FB" w:rsidRPr="00EE7746" w:rsidSect="00D74690">
      <w:footerReference w:type="default" r:id="rId10"/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C13B" w14:textId="77777777" w:rsidR="0098027D" w:rsidRDefault="0098027D" w:rsidP="009F5F96">
      <w:pPr>
        <w:spacing w:after="0" w:line="240" w:lineRule="auto"/>
      </w:pPr>
      <w:r>
        <w:separator/>
      </w:r>
    </w:p>
  </w:endnote>
  <w:endnote w:type="continuationSeparator" w:id="0">
    <w:p w14:paraId="7A8192E1" w14:textId="77777777" w:rsidR="0098027D" w:rsidRDefault="0098027D" w:rsidP="009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FC22EB" w14:paraId="5D2256B0" w14:textId="77777777" w:rsidTr="0023648F">
      <w:trPr>
        <w:jc w:val="center"/>
      </w:trPr>
      <w:tc>
        <w:tcPr>
          <w:tcW w:w="918" w:type="dxa"/>
        </w:tcPr>
        <w:p w14:paraId="027EC6A8" w14:textId="77777777" w:rsidR="00FC22EB" w:rsidRPr="00833AFE" w:rsidRDefault="00FC22EB" w:rsidP="00FC22EB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>
            <w:rPr>
              <w:rFonts w:asciiTheme="majorHAnsi" w:hAnsiTheme="majorHAnsi"/>
              <w:b/>
              <w:bCs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5497C30B" w14:textId="77777777" w:rsidR="00FC22EB" w:rsidRPr="00833AFE" w:rsidRDefault="00000000" w:rsidP="00FC22EB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w:history="1">
            <w:r w:rsidR="00FC22EB" w:rsidRPr="00EB74B6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Teaching Jobs Exam</w:t>
            </w:r>
          </w:hyperlink>
          <w:r w:rsidR="00FC22EB" w:rsidRPr="00833AFE">
            <w:rPr>
              <w:rFonts w:asciiTheme="majorHAnsi" w:hAnsiTheme="majorHAnsi"/>
              <w:b/>
              <w:sz w:val="20"/>
              <w:szCs w:val="20"/>
            </w:rPr>
            <w:t xml:space="preserve">    |    </w:t>
          </w:r>
          <w:hyperlink r:id="rId1" w:history="1">
            <w:r w:rsidR="00FC22EB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FC22EB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FC22EB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FC22EB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2" w:history="1">
            <w:r w:rsidR="00FC22EB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FC22EB" w:rsidRPr="00833AFE">
            <w:rPr>
              <w:rFonts w:asciiTheme="majorHAnsi" w:hAnsiTheme="majorHAnsi"/>
              <w:b/>
              <w:sz w:val="20"/>
              <w:szCs w:val="20"/>
            </w:rPr>
            <w:t xml:space="preserve">    |    </w:t>
          </w:r>
          <w:hyperlink r:id="rId3" w:history="1">
            <w:r w:rsidR="00FC22EB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</w:p>
      </w:tc>
    </w:tr>
  </w:tbl>
  <w:p w14:paraId="096478AE" w14:textId="77777777" w:rsidR="00FC22EB" w:rsidRPr="00D45621" w:rsidRDefault="00FC22EB" w:rsidP="00FC22EB">
    <w:pPr>
      <w:pStyle w:val="Footer"/>
      <w:jc w:val="center"/>
    </w:pPr>
  </w:p>
  <w:p w14:paraId="74C1BAE8" w14:textId="6E765D69" w:rsidR="00FC22EB" w:rsidRDefault="00FC22EB" w:rsidP="00FC22E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EB7D" w14:textId="77777777" w:rsidR="0098027D" w:rsidRDefault="0098027D" w:rsidP="009F5F96">
      <w:pPr>
        <w:spacing w:after="0" w:line="240" w:lineRule="auto"/>
      </w:pPr>
      <w:r>
        <w:separator/>
      </w:r>
    </w:p>
  </w:footnote>
  <w:footnote w:type="continuationSeparator" w:id="0">
    <w:p w14:paraId="45481EA4" w14:textId="77777777" w:rsidR="0098027D" w:rsidRDefault="0098027D" w:rsidP="009F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80"/>
    <w:multiLevelType w:val="multilevel"/>
    <w:tmpl w:val="148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BA"/>
    <w:multiLevelType w:val="multilevel"/>
    <w:tmpl w:val="481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6E16"/>
    <w:multiLevelType w:val="hybridMultilevel"/>
    <w:tmpl w:val="5FBE5C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A92"/>
    <w:multiLevelType w:val="hybridMultilevel"/>
    <w:tmpl w:val="B5FE5D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41CF5"/>
    <w:multiLevelType w:val="hybridMultilevel"/>
    <w:tmpl w:val="19EA9A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4A27488"/>
    <w:multiLevelType w:val="multilevel"/>
    <w:tmpl w:val="9582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A3C8C"/>
    <w:multiLevelType w:val="multilevel"/>
    <w:tmpl w:val="F690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C36842"/>
    <w:multiLevelType w:val="hybridMultilevel"/>
    <w:tmpl w:val="FBB0202C"/>
    <w:lvl w:ilvl="0" w:tplc="B25E4E1C">
      <w:start w:val="1"/>
      <w:numFmt w:val="lowerRoman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6945C7"/>
    <w:multiLevelType w:val="hybridMultilevel"/>
    <w:tmpl w:val="9586AF90"/>
    <w:lvl w:ilvl="0" w:tplc="2970228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E3598"/>
    <w:multiLevelType w:val="multilevel"/>
    <w:tmpl w:val="8458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016804"/>
    <w:multiLevelType w:val="hybridMultilevel"/>
    <w:tmpl w:val="A1C46FB8"/>
    <w:lvl w:ilvl="0" w:tplc="DC16D136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A6EF0"/>
    <w:multiLevelType w:val="hybridMultilevel"/>
    <w:tmpl w:val="5C3CE130"/>
    <w:lvl w:ilvl="0" w:tplc="92B8156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D22F3"/>
    <w:multiLevelType w:val="hybridMultilevel"/>
    <w:tmpl w:val="19C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67492"/>
    <w:multiLevelType w:val="hybridMultilevel"/>
    <w:tmpl w:val="E8BC09B4"/>
    <w:lvl w:ilvl="0" w:tplc="510C999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70C94"/>
    <w:multiLevelType w:val="multilevel"/>
    <w:tmpl w:val="7A860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9E0AB2"/>
    <w:multiLevelType w:val="multilevel"/>
    <w:tmpl w:val="1F0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FE717A"/>
    <w:multiLevelType w:val="hybridMultilevel"/>
    <w:tmpl w:val="473092F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EF183E"/>
    <w:multiLevelType w:val="hybridMultilevel"/>
    <w:tmpl w:val="685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25EB5"/>
    <w:multiLevelType w:val="hybridMultilevel"/>
    <w:tmpl w:val="19B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F2AAC"/>
    <w:multiLevelType w:val="multilevel"/>
    <w:tmpl w:val="796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954382"/>
    <w:multiLevelType w:val="hybridMultilevel"/>
    <w:tmpl w:val="8B90AF50"/>
    <w:lvl w:ilvl="0" w:tplc="65BEA10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3582B"/>
    <w:multiLevelType w:val="hybridMultilevel"/>
    <w:tmpl w:val="837464B4"/>
    <w:lvl w:ilvl="0" w:tplc="9DF2E66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A4878"/>
    <w:multiLevelType w:val="multilevel"/>
    <w:tmpl w:val="BC1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230387"/>
    <w:multiLevelType w:val="hybridMultilevel"/>
    <w:tmpl w:val="27146E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88157F"/>
    <w:multiLevelType w:val="multilevel"/>
    <w:tmpl w:val="C0A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6A4976"/>
    <w:multiLevelType w:val="hybridMultilevel"/>
    <w:tmpl w:val="B04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C4BA1"/>
    <w:multiLevelType w:val="hybridMultilevel"/>
    <w:tmpl w:val="C0DEA9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8770FA"/>
    <w:multiLevelType w:val="hybridMultilevel"/>
    <w:tmpl w:val="0D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B85F3D"/>
    <w:multiLevelType w:val="hybridMultilevel"/>
    <w:tmpl w:val="E1B8D7CC"/>
    <w:lvl w:ilvl="0" w:tplc="1ACED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5167C"/>
    <w:multiLevelType w:val="multilevel"/>
    <w:tmpl w:val="8CF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5D3FB9"/>
    <w:multiLevelType w:val="hybridMultilevel"/>
    <w:tmpl w:val="61AC9D78"/>
    <w:lvl w:ilvl="0" w:tplc="D784A31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672D7"/>
    <w:multiLevelType w:val="hybridMultilevel"/>
    <w:tmpl w:val="6A72347C"/>
    <w:lvl w:ilvl="0" w:tplc="FAD0B8E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F0DF8"/>
    <w:multiLevelType w:val="hybridMultilevel"/>
    <w:tmpl w:val="5B72BC00"/>
    <w:lvl w:ilvl="0" w:tplc="DD407E8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6D52A9"/>
    <w:multiLevelType w:val="hybridMultilevel"/>
    <w:tmpl w:val="A5B492D2"/>
    <w:lvl w:ilvl="0" w:tplc="9E443B3E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6F05D4"/>
    <w:multiLevelType w:val="hybridMultilevel"/>
    <w:tmpl w:val="A2CE5B2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802D6"/>
    <w:multiLevelType w:val="hybridMultilevel"/>
    <w:tmpl w:val="0E566C44"/>
    <w:lvl w:ilvl="0" w:tplc="46127CC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8305E7"/>
    <w:multiLevelType w:val="multilevel"/>
    <w:tmpl w:val="492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18651A"/>
    <w:multiLevelType w:val="hybridMultilevel"/>
    <w:tmpl w:val="82B83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57A4E"/>
    <w:multiLevelType w:val="hybridMultilevel"/>
    <w:tmpl w:val="DE7267F8"/>
    <w:lvl w:ilvl="0" w:tplc="033C8B4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A76B6"/>
    <w:multiLevelType w:val="multilevel"/>
    <w:tmpl w:val="CC5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820992"/>
    <w:multiLevelType w:val="multilevel"/>
    <w:tmpl w:val="88466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872244"/>
    <w:multiLevelType w:val="hybridMultilevel"/>
    <w:tmpl w:val="41AE2AD4"/>
    <w:lvl w:ilvl="0" w:tplc="74D8078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9D6B93"/>
    <w:multiLevelType w:val="hybridMultilevel"/>
    <w:tmpl w:val="8E5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D7351C"/>
    <w:multiLevelType w:val="hybridMultilevel"/>
    <w:tmpl w:val="6C2082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6918D2"/>
    <w:multiLevelType w:val="hybridMultilevel"/>
    <w:tmpl w:val="B838DEE0"/>
    <w:lvl w:ilvl="0" w:tplc="41BA0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C5CD1"/>
    <w:multiLevelType w:val="hybridMultilevel"/>
    <w:tmpl w:val="1A046D44"/>
    <w:lvl w:ilvl="0" w:tplc="C32ACA8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555DA1"/>
    <w:multiLevelType w:val="hybridMultilevel"/>
    <w:tmpl w:val="6A12AAC4"/>
    <w:lvl w:ilvl="0" w:tplc="59FA246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F94EA7"/>
    <w:multiLevelType w:val="hybridMultilevel"/>
    <w:tmpl w:val="4394F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6A43F7"/>
    <w:multiLevelType w:val="hybridMultilevel"/>
    <w:tmpl w:val="08AABE94"/>
    <w:lvl w:ilvl="0" w:tplc="9E443B3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C85B15"/>
    <w:multiLevelType w:val="hybridMultilevel"/>
    <w:tmpl w:val="46CEB23A"/>
    <w:lvl w:ilvl="0" w:tplc="0BA404C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5C0A38"/>
    <w:multiLevelType w:val="hybridMultilevel"/>
    <w:tmpl w:val="98CA1774"/>
    <w:lvl w:ilvl="0" w:tplc="37087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684665"/>
    <w:multiLevelType w:val="multilevel"/>
    <w:tmpl w:val="9BA80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8C6C79"/>
    <w:multiLevelType w:val="hybridMultilevel"/>
    <w:tmpl w:val="F5F8C660"/>
    <w:lvl w:ilvl="0" w:tplc="CF103D7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0151A54"/>
    <w:multiLevelType w:val="hybridMultilevel"/>
    <w:tmpl w:val="5CCC5564"/>
    <w:lvl w:ilvl="0" w:tplc="E646AFA2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0459C"/>
    <w:multiLevelType w:val="hybridMultilevel"/>
    <w:tmpl w:val="5F3ACE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FB18CB"/>
    <w:multiLevelType w:val="hybridMultilevel"/>
    <w:tmpl w:val="2B70C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6A3AC3"/>
    <w:multiLevelType w:val="multilevel"/>
    <w:tmpl w:val="383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1E243B4"/>
    <w:multiLevelType w:val="hybridMultilevel"/>
    <w:tmpl w:val="8A263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AB6E25"/>
    <w:multiLevelType w:val="hybridMultilevel"/>
    <w:tmpl w:val="C1DED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466477A"/>
    <w:multiLevelType w:val="hybridMultilevel"/>
    <w:tmpl w:val="1F34608A"/>
    <w:lvl w:ilvl="0" w:tplc="B5C0F3A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3C7982"/>
    <w:multiLevelType w:val="hybridMultilevel"/>
    <w:tmpl w:val="937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D06EFD"/>
    <w:multiLevelType w:val="hybridMultilevel"/>
    <w:tmpl w:val="F3FC8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FD297A"/>
    <w:multiLevelType w:val="hybridMultilevel"/>
    <w:tmpl w:val="C5A4CA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F63DB2"/>
    <w:multiLevelType w:val="hybridMultilevel"/>
    <w:tmpl w:val="73341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2B3110"/>
    <w:multiLevelType w:val="hybridMultilevel"/>
    <w:tmpl w:val="32BA97C4"/>
    <w:lvl w:ilvl="0" w:tplc="597A180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585E02"/>
    <w:multiLevelType w:val="hybridMultilevel"/>
    <w:tmpl w:val="110C5244"/>
    <w:lvl w:ilvl="0" w:tplc="9A761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A70615"/>
    <w:multiLevelType w:val="hybridMultilevel"/>
    <w:tmpl w:val="CB1433C8"/>
    <w:lvl w:ilvl="0" w:tplc="E7F2E166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92C54"/>
    <w:multiLevelType w:val="hybridMultilevel"/>
    <w:tmpl w:val="3D10DA32"/>
    <w:lvl w:ilvl="0" w:tplc="91502DD2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7435E9"/>
    <w:multiLevelType w:val="hybridMultilevel"/>
    <w:tmpl w:val="E12CD7CC"/>
    <w:lvl w:ilvl="0" w:tplc="FA7E38DC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3174C"/>
    <w:multiLevelType w:val="hybridMultilevel"/>
    <w:tmpl w:val="02E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B32EDF"/>
    <w:multiLevelType w:val="hybridMultilevel"/>
    <w:tmpl w:val="12DA83E0"/>
    <w:lvl w:ilvl="0" w:tplc="68C60F7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0F3EDE"/>
    <w:multiLevelType w:val="hybridMultilevel"/>
    <w:tmpl w:val="1F34608A"/>
    <w:lvl w:ilvl="0" w:tplc="B5C0F3A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843DB0"/>
    <w:multiLevelType w:val="hybridMultilevel"/>
    <w:tmpl w:val="C45C8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016E1D"/>
    <w:multiLevelType w:val="multilevel"/>
    <w:tmpl w:val="371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F0D3C74"/>
    <w:multiLevelType w:val="hybridMultilevel"/>
    <w:tmpl w:val="9E964A38"/>
    <w:lvl w:ilvl="0" w:tplc="BEC8928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CB77BE"/>
    <w:multiLevelType w:val="multilevel"/>
    <w:tmpl w:val="EFF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2B033EE"/>
    <w:multiLevelType w:val="multilevel"/>
    <w:tmpl w:val="CDBAF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63E15E3"/>
    <w:multiLevelType w:val="hybridMultilevel"/>
    <w:tmpl w:val="BF0241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F50001"/>
    <w:multiLevelType w:val="hybridMultilevel"/>
    <w:tmpl w:val="9586AF90"/>
    <w:lvl w:ilvl="0" w:tplc="2970228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A427BC"/>
    <w:multiLevelType w:val="hybridMultilevel"/>
    <w:tmpl w:val="C0169240"/>
    <w:lvl w:ilvl="0" w:tplc="78EC84A2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103A49"/>
    <w:multiLevelType w:val="multilevel"/>
    <w:tmpl w:val="5F0A8FB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6A15048F"/>
    <w:multiLevelType w:val="hybridMultilevel"/>
    <w:tmpl w:val="FB66FA5C"/>
    <w:lvl w:ilvl="0" w:tplc="3444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633010"/>
    <w:multiLevelType w:val="hybridMultilevel"/>
    <w:tmpl w:val="723033A8"/>
    <w:lvl w:ilvl="0" w:tplc="10366B9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DD7571"/>
    <w:multiLevelType w:val="hybridMultilevel"/>
    <w:tmpl w:val="9CE8D8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BC475C"/>
    <w:multiLevelType w:val="hybridMultilevel"/>
    <w:tmpl w:val="82124A16"/>
    <w:lvl w:ilvl="0" w:tplc="81FE71F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94FEE"/>
    <w:multiLevelType w:val="hybridMultilevel"/>
    <w:tmpl w:val="4C247D96"/>
    <w:lvl w:ilvl="0" w:tplc="3B9640F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584B5D"/>
    <w:multiLevelType w:val="multilevel"/>
    <w:tmpl w:val="E65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FF42916"/>
    <w:multiLevelType w:val="multilevel"/>
    <w:tmpl w:val="D0B69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10940F3"/>
    <w:multiLevelType w:val="hybridMultilevel"/>
    <w:tmpl w:val="88046680"/>
    <w:lvl w:ilvl="0" w:tplc="B5D4F422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521AF5"/>
    <w:multiLevelType w:val="hybridMultilevel"/>
    <w:tmpl w:val="9224EF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5A4AB2"/>
    <w:multiLevelType w:val="hybridMultilevel"/>
    <w:tmpl w:val="49DA8BF2"/>
    <w:lvl w:ilvl="0" w:tplc="6CB0059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B16992"/>
    <w:multiLevelType w:val="hybridMultilevel"/>
    <w:tmpl w:val="B358A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B41952"/>
    <w:multiLevelType w:val="hybridMultilevel"/>
    <w:tmpl w:val="DF60E894"/>
    <w:lvl w:ilvl="0" w:tplc="3B84812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3D0616"/>
    <w:multiLevelType w:val="hybridMultilevel"/>
    <w:tmpl w:val="C276B03A"/>
    <w:lvl w:ilvl="0" w:tplc="CF5CBC6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1E6"/>
    <w:multiLevelType w:val="hybridMultilevel"/>
    <w:tmpl w:val="4E384B5A"/>
    <w:lvl w:ilvl="0" w:tplc="92BA4E7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672BFD"/>
    <w:multiLevelType w:val="hybridMultilevel"/>
    <w:tmpl w:val="3A8ED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E3B3B"/>
    <w:multiLevelType w:val="hybridMultilevel"/>
    <w:tmpl w:val="0A6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7C0038"/>
    <w:multiLevelType w:val="hybridMultilevel"/>
    <w:tmpl w:val="53EE45A4"/>
    <w:lvl w:ilvl="0" w:tplc="4C420536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DF442B"/>
    <w:multiLevelType w:val="hybridMultilevel"/>
    <w:tmpl w:val="3F32F0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7B2368"/>
    <w:multiLevelType w:val="multilevel"/>
    <w:tmpl w:val="FF2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D81109B"/>
    <w:multiLevelType w:val="hybridMultilevel"/>
    <w:tmpl w:val="7C3C8E0E"/>
    <w:lvl w:ilvl="0" w:tplc="AE1E24A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0693">
    <w:abstractNumId w:val="50"/>
  </w:num>
  <w:num w:numId="2" w16cid:durableId="797770247">
    <w:abstractNumId w:val="65"/>
  </w:num>
  <w:num w:numId="3" w16cid:durableId="1086683034">
    <w:abstractNumId w:val="28"/>
  </w:num>
  <w:num w:numId="4" w16cid:durableId="260992119">
    <w:abstractNumId w:val="18"/>
  </w:num>
  <w:num w:numId="5" w16cid:durableId="373121765">
    <w:abstractNumId w:val="17"/>
  </w:num>
  <w:num w:numId="6" w16cid:durableId="622854952">
    <w:abstractNumId w:val="16"/>
  </w:num>
  <w:num w:numId="7" w16cid:durableId="251403761">
    <w:abstractNumId w:val="69"/>
  </w:num>
  <w:num w:numId="8" w16cid:durableId="1624849424">
    <w:abstractNumId w:val="12"/>
  </w:num>
  <w:num w:numId="9" w16cid:durableId="1433818111">
    <w:abstractNumId w:val="23"/>
  </w:num>
  <w:num w:numId="10" w16cid:durableId="1652169879">
    <w:abstractNumId w:val="77"/>
  </w:num>
  <w:num w:numId="11" w16cid:durableId="318270591">
    <w:abstractNumId w:val="27"/>
  </w:num>
  <w:num w:numId="12" w16cid:durableId="1653872477">
    <w:abstractNumId w:val="4"/>
  </w:num>
  <w:num w:numId="13" w16cid:durableId="1646935998">
    <w:abstractNumId w:val="54"/>
  </w:num>
  <w:num w:numId="14" w16cid:durableId="1533037255">
    <w:abstractNumId w:val="34"/>
  </w:num>
  <w:num w:numId="15" w16cid:durableId="1650476725">
    <w:abstractNumId w:val="44"/>
  </w:num>
  <w:num w:numId="16" w16cid:durableId="904603764">
    <w:abstractNumId w:val="42"/>
  </w:num>
  <w:num w:numId="17" w16cid:durableId="694965347">
    <w:abstractNumId w:val="81"/>
  </w:num>
  <w:num w:numId="18" w16cid:durableId="529998788">
    <w:abstractNumId w:val="25"/>
  </w:num>
  <w:num w:numId="19" w16cid:durableId="1946575182">
    <w:abstractNumId w:val="67"/>
  </w:num>
  <w:num w:numId="20" w16cid:durableId="81287368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2161773">
    <w:abstractNumId w:val="93"/>
  </w:num>
  <w:num w:numId="22" w16cid:durableId="131599090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8376467">
    <w:abstractNumId w:val="63"/>
  </w:num>
  <w:num w:numId="24" w16cid:durableId="3726542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770611">
    <w:abstractNumId w:val="68"/>
  </w:num>
  <w:num w:numId="26" w16cid:durableId="13333404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3285028">
    <w:abstractNumId w:val="82"/>
  </w:num>
  <w:num w:numId="28" w16cid:durableId="11505146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3444797">
    <w:abstractNumId w:val="10"/>
  </w:num>
  <w:num w:numId="30" w16cid:durableId="27075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1203130">
    <w:abstractNumId w:val="53"/>
  </w:num>
  <w:num w:numId="32" w16cid:durableId="16745332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7734395">
    <w:abstractNumId w:val="46"/>
  </w:num>
  <w:num w:numId="34" w16cid:durableId="12018236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0653404">
    <w:abstractNumId w:val="7"/>
  </w:num>
  <w:num w:numId="36" w16cid:durableId="141503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685464">
    <w:abstractNumId w:val="61"/>
  </w:num>
  <w:num w:numId="38" w16cid:durableId="1980844508">
    <w:abstractNumId w:val="64"/>
  </w:num>
  <w:num w:numId="39" w16cid:durableId="19991926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0331692">
    <w:abstractNumId w:val="80"/>
  </w:num>
  <w:num w:numId="41" w16cid:durableId="1583904715">
    <w:abstractNumId w:val="96"/>
  </w:num>
  <w:num w:numId="42" w16cid:durableId="1954707555">
    <w:abstractNumId w:val="47"/>
  </w:num>
  <w:num w:numId="43" w16cid:durableId="798836919">
    <w:abstractNumId w:val="48"/>
  </w:num>
  <w:num w:numId="44" w16cid:durableId="696849603">
    <w:abstractNumId w:val="33"/>
  </w:num>
  <w:num w:numId="45" w16cid:durableId="1691837192">
    <w:abstractNumId w:val="91"/>
  </w:num>
  <w:num w:numId="46" w16cid:durableId="1723555270">
    <w:abstractNumId w:val="58"/>
  </w:num>
  <w:num w:numId="47" w16cid:durableId="16364467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643968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029443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911666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1991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90157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307334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423148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62633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85263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030663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772813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30462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53656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282425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70894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4315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0176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075163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761731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118664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714205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04547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673993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6398790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579061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85019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71705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68129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921718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966309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5982330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78558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4087215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588012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37639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81264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3033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684961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214997">
    <w:abstractNumId w:val="83"/>
  </w:num>
  <w:num w:numId="87" w16cid:durableId="2120485125">
    <w:abstractNumId w:val="60"/>
  </w:num>
  <w:num w:numId="88" w16cid:durableId="1005522773">
    <w:abstractNumId w:val="78"/>
  </w:num>
  <w:num w:numId="89" w16cid:durableId="1727755426">
    <w:abstractNumId w:val="8"/>
  </w:num>
  <w:num w:numId="90" w16cid:durableId="760562386">
    <w:abstractNumId w:val="71"/>
  </w:num>
  <w:num w:numId="91" w16cid:durableId="1019698337">
    <w:abstractNumId w:val="59"/>
  </w:num>
  <w:num w:numId="92" w16cid:durableId="771826775">
    <w:abstractNumId w:val="19"/>
  </w:num>
  <w:num w:numId="93" w16cid:durableId="1313103583">
    <w:abstractNumId w:val="22"/>
  </w:num>
  <w:num w:numId="94" w16cid:durableId="1644626020">
    <w:abstractNumId w:val="39"/>
  </w:num>
  <w:num w:numId="95" w16cid:durableId="598636319">
    <w:abstractNumId w:val="76"/>
    <w:lvlOverride w:ilvl="0">
      <w:lvl w:ilvl="0">
        <w:numFmt w:val="decimal"/>
        <w:lvlText w:val="%1."/>
        <w:lvlJc w:val="left"/>
      </w:lvl>
    </w:lvlOverride>
  </w:num>
  <w:num w:numId="96" w16cid:durableId="1242332178">
    <w:abstractNumId w:val="36"/>
  </w:num>
  <w:num w:numId="97" w16cid:durableId="1198810614">
    <w:abstractNumId w:val="51"/>
    <w:lvlOverride w:ilvl="0">
      <w:lvl w:ilvl="0">
        <w:numFmt w:val="decimal"/>
        <w:lvlText w:val="%1."/>
        <w:lvlJc w:val="left"/>
      </w:lvl>
    </w:lvlOverride>
  </w:num>
  <w:num w:numId="98" w16cid:durableId="1579555369">
    <w:abstractNumId w:val="1"/>
  </w:num>
  <w:num w:numId="99" w16cid:durableId="1923441051">
    <w:abstractNumId w:val="87"/>
    <w:lvlOverride w:ilvl="0">
      <w:lvl w:ilvl="0">
        <w:numFmt w:val="decimal"/>
        <w:lvlText w:val="%1."/>
        <w:lvlJc w:val="left"/>
      </w:lvl>
    </w:lvlOverride>
  </w:num>
  <w:num w:numId="100" w16cid:durableId="812991769">
    <w:abstractNumId w:val="86"/>
  </w:num>
  <w:num w:numId="101" w16cid:durableId="351881641">
    <w:abstractNumId w:val="99"/>
  </w:num>
  <w:num w:numId="102" w16cid:durableId="224026731">
    <w:abstractNumId w:val="15"/>
  </w:num>
  <w:num w:numId="103" w16cid:durableId="858471351">
    <w:abstractNumId w:val="56"/>
  </w:num>
  <w:num w:numId="104" w16cid:durableId="1594784138">
    <w:abstractNumId w:val="14"/>
    <w:lvlOverride w:ilvl="0">
      <w:lvl w:ilvl="0">
        <w:numFmt w:val="decimal"/>
        <w:lvlText w:val="%1."/>
        <w:lvlJc w:val="left"/>
      </w:lvl>
    </w:lvlOverride>
  </w:num>
  <w:num w:numId="105" w16cid:durableId="1425568683">
    <w:abstractNumId w:val="40"/>
    <w:lvlOverride w:ilvl="0">
      <w:lvl w:ilvl="0">
        <w:numFmt w:val="decimal"/>
        <w:lvlText w:val="%1."/>
        <w:lvlJc w:val="left"/>
      </w:lvl>
    </w:lvlOverride>
  </w:num>
  <w:num w:numId="106" w16cid:durableId="712536662">
    <w:abstractNumId w:val="29"/>
  </w:num>
  <w:num w:numId="107" w16cid:durableId="697893597">
    <w:abstractNumId w:val="9"/>
  </w:num>
  <w:num w:numId="108" w16cid:durableId="329991086">
    <w:abstractNumId w:val="6"/>
  </w:num>
  <w:num w:numId="109" w16cid:durableId="839278348">
    <w:abstractNumId w:val="0"/>
  </w:num>
  <w:num w:numId="110" w16cid:durableId="668214239">
    <w:abstractNumId w:val="24"/>
  </w:num>
  <w:num w:numId="111" w16cid:durableId="1618096162">
    <w:abstractNumId w:val="75"/>
  </w:num>
  <w:num w:numId="112" w16cid:durableId="1316295359">
    <w:abstractNumId w:val="73"/>
  </w:num>
  <w:num w:numId="113" w16cid:durableId="13470586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C"/>
    <w:rsid w:val="0000073A"/>
    <w:rsid w:val="00000D31"/>
    <w:rsid w:val="00001A4C"/>
    <w:rsid w:val="000021A5"/>
    <w:rsid w:val="0000245D"/>
    <w:rsid w:val="0000292D"/>
    <w:rsid w:val="00003884"/>
    <w:rsid w:val="00005374"/>
    <w:rsid w:val="00005C53"/>
    <w:rsid w:val="00006175"/>
    <w:rsid w:val="000066ED"/>
    <w:rsid w:val="0000694B"/>
    <w:rsid w:val="000072A0"/>
    <w:rsid w:val="00010282"/>
    <w:rsid w:val="00010AAE"/>
    <w:rsid w:val="0001111D"/>
    <w:rsid w:val="00012207"/>
    <w:rsid w:val="0001246D"/>
    <w:rsid w:val="000126DE"/>
    <w:rsid w:val="00013DC6"/>
    <w:rsid w:val="000140EF"/>
    <w:rsid w:val="0001434E"/>
    <w:rsid w:val="0001452A"/>
    <w:rsid w:val="00015CEE"/>
    <w:rsid w:val="00015EFE"/>
    <w:rsid w:val="00016864"/>
    <w:rsid w:val="000168C9"/>
    <w:rsid w:val="00020EA7"/>
    <w:rsid w:val="00021A22"/>
    <w:rsid w:val="000224E7"/>
    <w:rsid w:val="000232DB"/>
    <w:rsid w:val="000244B7"/>
    <w:rsid w:val="00025101"/>
    <w:rsid w:val="00026599"/>
    <w:rsid w:val="00027946"/>
    <w:rsid w:val="00027B8E"/>
    <w:rsid w:val="00027C87"/>
    <w:rsid w:val="000306C9"/>
    <w:rsid w:val="00031A77"/>
    <w:rsid w:val="000328D4"/>
    <w:rsid w:val="00032931"/>
    <w:rsid w:val="00032A2A"/>
    <w:rsid w:val="00032C70"/>
    <w:rsid w:val="00033264"/>
    <w:rsid w:val="00033568"/>
    <w:rsid w:val="000343AB"/>
    <w:rsid w:val="00035391"/>
    <w:rsid w:val="00035CD2"/>
    <w:rsid w:val="000365FD"/>
    <w:rsid w:val="00037462"/>
    <w:rsid w:val="000376FC"/>
    <w:rsid w:val="00037879"/>
    <w:rsid w:val="00040648"/>
    <w:rsid w:val="0004078E"/>
    <w:rsid w:val="0004104B"/>
    <w:rsid w:val="00041290"/>
    <w:rsid w:val="00041568"/>
    <w:rsid w:val="0004223D"/>
    <w:rsid w:val="000438B4"/>
    <w:rsid w:val="000444FD"/>
    <w:rsid w:val="00044D62"/>
    <w:rsid w:val="00045353"/>
    <w:rsid w:val="00045934"/>
    <w:rsid w:val="00045C0F"/>
    <w:rsid w:val="00045C11"/>
    <w:rsid w:val="00045D67"/>
    <w:rsid w:val="00045DD4"/>
    <w:rsid w:val="00046D76"/>
    <w:rsid w:val="00047FB1"/>
    <w:rsid w:val="00051260"/>
    <w:rsid w:val="00051822"/>
    <w:rsid w:val="0005199A"/>
    <w:rsid w:val="000538BE"/>
    <w:rsid w:val="000539BE"/>
    <w:rsid w:val="0005439C"/>
    <w:rsid w:val="000545FA"/>
    <w:rsid w:val="00054870"/>
    <w:rsid w:val="00054D2D"/>
    <w:rsid w:val="000552D9"/>
    <w:rsid w:val="00055A3C"/>
    <w:rsid w:val="0005661C"/>
    <w:rsid w:val="000569B3"/>
    <w:rsid w:val="00056CB2"/>
    <w:rsid w:val="00057742"/>
    <w:rsid w:val="00060660"/>
    <w:rsid w:val="0006228B"/>
    <w:rsid w:val="00062931"/>
    <w:rsid w:val="00062D89"/>
    <w:rsid w:val="00062ECB"/>
    <w:rsid w:val="0006335A"/>
    <w:rsid w:val="00063EF6"/>
    <w:rsid w:val="000641DB"/>
    <w:rsid w:val="000643D3"/>
    <w:rsid w:val="000662C3"/>
    <w:rsid w:val="00066BE6"/>
    <w:rsid w:val="00066F7C"/>
    <w:rsid w:val="0006731E"/>
    <w:rsid w:val="00067A35"/>
    <w:rsid w:val="00067AA6"/>
    <w:rsid w:val="00067BE3"/>
    <w:rsid w:val="00067E32"/>
    <w:rsid w:val="00070458"/>
    <w:rsid w:val="0007073C"/>
    <w:rsid w:val="000707E1"/>
    <w:rsid w:val="00070C55"/>
    <w:rsid w:val="0007147E"/>
    <w:rsid w:val="00072345"/>
    <w:rsid w:val="00072DF3"/>
    <w:rsid w:val="000755AA"/>
    <w:rsid w:val="00075907"/>
    <w:rsid w:val="00075C8A"/>
    <w:rsid w:val="00075F86"/>
    <w:rsid w:val="0007623C"/>
    <w:rsid w:val="000763F7"/>
    <w:rsid w:val="00076575"/>
    <w:rsid w:val="000772E1"/>
    <w:rsid w:val="00082054"/>
    <w:rsid w:val="00082452"/>
    <w:rsid w:val="00082696"/>
    <w:rsid w:val="00082DE3"/>
    <w:rsid w:val="00083047"/>
    <w:rsid w:val="00083E6B"/>
    <w:rsid w:val="00083F06"/>
    <w:rsid w:val="0008422F"/>
    <w:rsid w:val="00084692"/>
    <w:rsid w:val="0008493B"/>
    <w:rsid w:val="00084BAC"/>
    <w:rsid w:val="00084DB2"/>
    <w:rsid w:val="000850B1"/>
    <w:rsid w:val="00085726"/>
    <w:rsid w:val="00085AAF"/>
    <w:rsid w:val="000870D1"/>
    <w:rsid w:val="00087868"/>
    <w:rsid w:val="00090C9C"/>
    <w:rsid w:val="00090D9A"/>
    <w:rsid w:val="000915F0"/>
    <w:rsid w:val="00092E1D"/>
    <w:rsid w:val="00093BDF"/>
    <w:rsid w:val="00094201"/>
    <w:rsid w:val="000947E9"/>
    <w:rsid w:val="00094ACE"/>
    <w:rsid w:val="00094EDC"/>
    <w:rsid w:val="000956B7"/>
    <w:rsid w:val="00095B08"/>
    <w:rsid w:val="00095B42"/>
    <w:rsid w:val="00095FF1"/>
    <w:rsid w:val="00096781"/>
    <w:rsid w:val="000976FA"/>
    <w:rsid w:val="000A0542"/>
    <w:rsid w:val="000A0672"/>
    <w:rsid w:val="000A0F7C"/>
    <w:rsid w:val="000A106E"/>
    <w:rsid w:val="000A182F"/>
    <w:rsid w:val="000A2C15"/>
    <w:rsid w:val="000A399F"/>
    <w:rsid w:val="000A492A"/>
    <w:rsid w:val="000A4FE6"/>
    <w:rsid w:val="000A51E0"/>
    <w:rsid w:val="000A574A"/>
    <w:rsid w:val="000A5D2A"/>
    <w:rsid w:val="000A7850"/>
    <w:rsid w:val="000A7968"/>
    <w:rsid w:val="000B16B0"/>
    <w:rsid w:val="000B1958"/>
    <w:rsid w:val="000B1AC8"/>
    <w:rsid w:val="000B1FF6"/>
    <w:rsid w:val="000B2D69"/>
    <w:rsid w:val="000B3031"/>
    <w:rsid w:val="000B3DA8"/>
    <w:rsid w:val="000B44D8"/>
    <w:rsid w:val="000B45C3"/>
    <w:rsid w:val="000B5689"/>
    <w:rsid w:val="000B5FA6"/>
    <w:rsid w:val="000B6A57"/>
    <w:rsid w:val="000B6EC1"/>
    <w:rsid w:val="000B7CF3"/>
    <w:rsid w:val="000B7D74"/>
    <w:rsid w:val="000C1EA3"/>
    <w:rsid w:val="000C2307"/>
    <w:rsid w:val="000C27CD"/>
    <w:rsid w:val="000C2BFB"/>
    <w:rsid w:val="000C3C15"/>
    <w:rsid w:val="000C3CAB"/>
    <w:rsid w:val="000C407F"/>
    <w:rsid w:val="000C4261"/>
    <w:rsid w:val="000C4590"/>
    <w:rsid w:val="000C461C"/>
    <w:rsid w:val="000C4697"/>
    <w:rsid w:val="000C54AB"/>
    <w:rsid w:val="000C552D"/>
    <w:rsid w:val="000C5939"/>
    <w:rsid w:val="000C6DA0"/>
    <w:rsid w:val="000C716D"/>
    <w:rsid w:val="000C7A86"/>
    <w:rsid w:val="000D0337"/>
    <w:rsid w:val="000D0549"/>
    <w:rsid w:val="000D06D1"/>
    <w:rsid w:val="000D0AE3"/>
    <w:rsid w:val="000D0C02"/>
    <w:rsid w:val="000D0D95"/>
    <w:rsid w:val="000D198A"/>
    <w:rsid w:val="000D19E5"/>
    <w:rsid w:val="000D20DA"/>
    <w:rsid w:val="000D2179"/>
    <w:rsid w:val="000D2B1C"/>
    <w:rsid w:val="000D2D15"/>
    <w:rsid w:val="000D3033"/>
    <w:rsid w:val="000D31FE"/>
    <w:rsid w:val="000D3294"/>
    <w:rsid w:val="000D3519"/>
    <w:rsid w:val="000D3622"/>
    <w:rsid w:val="000D3CB4"/>
    <w:rsid w:val="000D41A6"/>
    <w:rsid w:val="000D52FE"/>
    <w:rsid w:val="000D65F1"/>
    <w:rsid w:val="000D69B0"/>
    <w:rsid w:val="000D7007"/>
    <w:rsid w:val="000E1AB9"/>
    <w:rsid w:val="000E2860"/>
    <w:rsid w:val="000E2EFE"/>
    <w:rsid w:val="000E35DE"/>
    <w:rsid w:val="000E3723"/>
    <w:rsid w:val="000E3A6E"/>
    <w:rsid w:val="000E53E3"/>
    <w:rsid w:val="000E56C1"/>
    <w:rsid w:val="000E6D6D"/>
    <w:rsid w:val="000E744B"/>
    <w:rsid w:val="000F18CC"/>
    <w:rsid w:val="000F195D"/>
    <w:rsid w:val="000F2878"/>
    <w:rsid w:val="000F3797"/>
    <w:rsid w:val="000F542A"/>
    <w:rsid w:val="000F5D18"/>
    <w:rsid w:val="000F651C"/>
    <w:rsid w:val="001007A9"/>
    <w:rsid w:val="001009E7"/>
    <w:rsid w:val="00101808"/>
    <w:rsid w:val="00101B16"/>
    <w:rsid w:val="001026C7"/>
    <w:rsid w:val="001036E6"/>
    <w:rsid w:val="00103882"/>
    <w:rsid w:val="00104AC6"/>
    <w:rsid w:val="00105751"/>
    <w:rsid w:val="00105788"/>
    <w:rsid w:val="00106203"/>
    <w:rsid w:val="0010632F"/>
    <w:rsid w:val="001065DF"/>
    <w:rsid w:val="001070F9"/>
    <w:rsid w:val="00107840"/>
    <w:rsid w:val="00107AB9"/>
    <w:rsid w:val="00107BE3"/>
    <w:rsid w:val="001100C8"/>
    <w:rsid w:val="00110F66"/>
    <w:rsid w:val="001113E5"/>
    <w:rsid w:val="0011190A"/>
    <w:rsid w:val="00112437"/>
    <w:rsid w:val="001126A5"/>
    <w:rsid w:val="001146B0"/>
    <w:rsid w:val="00114B20"/>
    <w:rsid w:val="00114F1F"/>
    <w:rsid w:val="00115A05"/>
    <w:rsid w:val="00115D9A"/>
    <w:rsid w:val="001163D7"/>
    <w:rsid w:val="001178DA"/>
    <w:rsid w:val="00120628"/>
    <w:rsid w:val="001207DF"/>
    <w:rsid w:val="00120A46"/>
    <w:rsid w:val="00120C72"/>
    <w:rsid w:val="00121943"/>
    <w:rsid w:val="0012229B"/>
    <w:rsid w:val="00122B7A"/>
    <w:rsid w:val="00122F9A"/>
    <w:rsid w:val="0012404D"/>
    <w:rsid w:val="00124F4A"/>
    <w:rsid w:val="00125953"/>
    <w:rsid w:val="00125D0A"/>
    <w:rsid w:val="001261A3"/>
    <w:rsid w:val="001263BA"/>
    <w:rsid w:val="001264D9"/>
    <w:rsid w:val="0012675B"/>
    <w:rsid w:val="00127CE4"/>
    <w:rsid w:val="001315D2"/>
    <w:rsid w:val="00131B69"/>
    <w:rsid w:val="0013224A"/>
    <w:rsid w:val="00132B4F"/>
    <w:rsid w:val="00132C3C"/>
    <w:rsid w:val="00132E93"/>
    <w:rsid w:val="00133882"/>
    <w:rsid w:val="00133CDA"/>
    <w:rsid w:val="0013422D"/>
    <w:rsid w:val="00134DE6"/>
    <w:rsid w:val="001358FE"/>
    <w:rsid w:val="00135C13"/>
    <w:rsid w:val="00135C8F"/>
    <w:rsid w:val="0013630D"/>
    <w:rsid w:val="0013732A"/>
    <w:rsid w:val="00137E3C"/>
    <w:rsid w:val="00140279"/>
    <w:rsid w:val="001407A5"/>
    <w:rsid w:val="00141329"/>
    <w:rsid w:val="00141E2A"/>
    <w:rsid w:val="00142685"/>
    <w:rsid w:val="00143631"/>
    <w:rsid w:val="00143DA1"/>
    <w:rsid w:val="00143E0F"/>
    <w:rsid w:val="0014487C"/>
    <w:rsid w:val="0014536F"/>
    <w:rsid w:val="00145F03"/>
    <w:rsid w:val="001468F8"/>
    <w:rsid w:val="001472C8"/>
    <w:rsid w:val="0015020F"/>
    <w:rsid w:val="00150E3E"/>
    <w:rsid w:val="001523F0"/>
    <w:rsid w:val="00153071"/>
    <w:rsid w:val="001538EA"/>
    <w:rsid w:val="0015395F"/>
    <w:rsid w:val="00153E28"/>
    <w:rsid w:val="001547DE"/>
    <w:rsid w:val="00154F93"/>
    <w:rsid w:val="00155689"/>
    <w:rsid w:val="00155E41"/>
    <w:rsid w:val="0015638D"/>
    <w:rsid w:val="0015664E"/>
    <w:rsid w:val="0015675C"/>
    <w:rsid w:val="00157570"/>
    <w:rsid w:val="00160207"/>
    <w:rsid w:val="001605BF"/>
    <w:rsid w:val="0016070E"/>
    <w:rsid w:val="00160720"/>
    <w:rsid w:val="0016077D"/>
    <w:rsid w:val="001609E6"/>
    <w:rsid w:val="00160CDC"/>
    <w:rsid w:val="00160D1D"/>
    <w:rsid w:val="00160E67"/>
    <w:rsid w:val="00160F80"/>
    <w:rsid w:val="001612AB"/>
    <w:rsid w:val="001637C5"/>
    <w:rsid w:val="001638B4"/>
    <w:rsid w:val="00163F8C"/>
    <w:rsid w:val="00164A93"/>
    <w:rsid w:val="00164B76"/>
    <w:rsid w:val="001669CA"/>
    <w:rsid w:val="00166AE3"/>
    <w:rsid w:val="00167300"/>
    <w:rsid w:val="001673DA"/>
    <w:rsid w:val="00170794"/>
    <w:rsid w:val="00170F22"/>
    <w:rsid w:val="0017110C"/>
    <w:rsid w:val="00171BA8"/>
    <w:rsid w:val="00171CA0"/>
    <w:rsid w:val="001725BB"/>
    <w:rsid w:val="001728CC"/>
    <w:rsid w:val="00173024"/>
    <w:rsid w:val="00173217"/>
    <w:rsid w:val="00173543"/>
    <w:rsid w:val="00173747"/>
    <w:rsid w:val="00173B12"/>
    <w:rsid w:val="00173ED6"/>
    <w:rsid w:val="00174ADA"/>
    <w:rsid w:val="00174D8F"/>
    <w:rsid w:val="001760FE"/>
    <w:rsid w:val="0017638D"/>
    <w:rsid w:val="00177084"/>
    <w:rsid w:val="00177882"/>
    <w:rsid w:val="00177E21"/>
    <w:rsid w:val="0018034D"/>
    <w:rsid w:val="001808FF"/>
    <w:rsid w:val="001809F1"/>
    <w:rsid w:val="00181647"/>
    <w:rsid w:val="00182111"/>
    <w:rsid w:val="0018249C"/>
    <w:rsid w:val="0018379B"/>
    <w:rsid w:val="00184E07"/>
    <w:rsid w:val="001853C5"/>
    <w:rsid w:val="001855C0"/>
    <w:rsid w:val="00186AC7"/>
    <w:rsid w:val="00187AD4"/>
    <w:rsid w:val="00190E14"/>
    <w:rsid w:val="00190FCC"/>
    <w:rsid w:val="00191879"/>
    <w:rsid w:val="00192DD7"/>
    <w:rsid w:val="001935C0"/>
    <w:rsid w:val="00193659"/>
    <w:rsid w:val="001939BE"/>
    <w:rsid w:val="00193AC4"/>
    <w:rsid w:val="00193EAA"/>
    <w:rsid w:val="00193EFF"/>
    <w:rsid w:val="001946E3"/>
    <w:rsid w:val="00194D24"/>
    <w:rsid w:val="001950C7"/>
    <w:rsid w:val="001951E8"/>
    <w:rsid w:val="00195543"/>
    <w:rsid w:val="001956B3"/>
    <w:rsid w:val="00195810"/>
    <w:rsid w:val="0019603F"/>
    <w:rsid w:val="00196A8E"/>
    <w:rsid w:val="00196E13"/>
    <w:rsid w:val="00197FA4"/>
    <w:rsid w:val="001A01CC"/>
    <w:rsid w:val="001A1E4B"/>
    <w:rsid w:val="001A22E6"/>
    <w:rsid w:val="001A2880"/>
    <w:rsid w:val="001A2F3A"/>
    <w:rsid w:val="001A358C"/>
    <w:rsid w:val="001A47F9"/>
    <w:rsid w:val="001A516C"/>
    <w:rsid w:val="001A5D7C"/>
    <w:rsid w:val="001A6040"/>
    <w:rsid w:val="001A6225"/>
    <w:rsid w:val="001A663D"/>
    <w:rsid w:val="001A6682"/>
    <w:rsid w:val="001A68BC"/>
    <w:rsid w:val="001A6EC8"/>
    <w:rsid w:val="001A7091"/>
    <w:rsid w:val="001A7B84"/>
    <w:rsid w:val="001A7E0F"/>
    <w:rsid w:val="001B02E5"/>
    <w:rsid w:val="001B057A"/>
    <w:rsid w:val="001B09A9"/>
    <w:rsid w:val="001B0E02"/>
    <w:rsid w:val="001B0ED2"/>
    <w:rsid w:val="001B0EE3"/>
    <w:rsid w:val="001B10D3"/>
    <w:rsid w:val="001B1AB2"/>
    <w:rsid w:val="001B1CEC"/>
    <w:rsid w:val="001B1E64"/>
    <w:rsid w:val="001B27B6"/>
    <w:rsid w:val="001B2B53"/>
    <w:rsid w:val="001B362B"/>
    <w:rsid w:val="001B37B0"/>
    <w:rsid w:val="001B400A"/>
    <w:rsid w:val="001B55A8"/>
    <w:rsid w:val="001B57B8"/>
    <w:rsid w:val="001B5ED4"/>
    <w:rsid w:val="001B6C39"/>
    <w:rsid w:val="001B6FD7"/>
    <w:rsid w:val="001B7D47"/>
    <w:rsid w:val="001B7DAC"/>
    <w:rsid w:val="001C0E9C"/>
    <w:rsid w:val="001C0EAB"/>
    <w:rsid w:val="001C1C8E"/>
    <w:rsid w:val="001C363C"/>
    <w:rsid w:val="001C3802"/>
    <w:rsid w:val="001C43CA"/>
    <w:rsid w:val="001C4820"/>
    <w:rsid w:val="001C4DE0"/>
    <w:rsid w:val="001C5D4F"/>
    <w:rsid w:val="001C6B50"/>
    <w:rsid w:val="001C7B79"/>
    <w:rsid w:val="001C7DBB"/>
    <w:rsid w:val="001D0409"/>
    <w:rsid w:val="001D0B14"/>
    <w:rsid w:val="001D0B98"/>
    <w:rsid w:val="001D0E0A"/>
    <w:rsid w:val="001D14CF"/>
    <w:rsid w:val="001D220C"/>
    <w:rsid w:val="001D2783"/>
    <w:rsid w:val="001D38FE"/>
    <w:rsid w:val="001D3A54"/>
    <w:rsid w:val="001D5780"/>
    <w:rsid w:val="001D5A2E"/>
    <w:rsid w:val="001D5C09"/>
    <w:rsid w:val="001D6406"/>
    <w:rsid w:val="001D6B87"/>
    <w:rsid w:val="001D7AF4"/>
    <w:rsid w:val="001E1353"/>
    <w:rsid w:val="001E1871"/>
    <w:rsid w:val="001E1CE7"/>
    <w:rsid w:val="001E219A"/>
    <w:rsid w:val="001E25C8"/>
    <w:rsid w:val="001E40AB"/>
    <w:rsid w:val="001E7033"/>
    <w:rsid w:val="001E7228"/>
    <w:rsid w:val="001E7705"/>
    <w:rsid w:val="001F05C6"/>
    <w:rsid w:val="001F05DC"/>
    <w:rsid w:val="001F0C6C"/>
    <w:rsid w:val="001F25FF"/>
    <w:rsid w:val="001F27A1"/>
    <w:rsid w:val="001F3418"/>
    <w:rsid w:val="001F3494"/>
    <w:rsid w:val="001F41FF"/>
    <w:rsid w:val="001F46A3"/>
    <w:rsid w:val="001F4A42"/>
    <w:rsid w:val="001F61C9"/>
    <w:rsid w:val="001F67CE"/>
    <w:rsid w:val="001F75E0"/>
    <w:rsid w:val="001F77F7"/>
    <w:rsid w:val="001F7E56"/>
    <w:rsid w:val="002000F1"/>
    <w:rsid w:val="0020167C"/>
    <w:rsid w:val="00201AA0"/>
    <w:rsid w:val="00201C92"/>
    <w:rsid w:val="00204129"/>
    <w:rsid w:val="00204714"/>
    <w:rsid w:val="002048BE"/>
    <w:rsid w:val="00205B1D"/>
    <w:rsid w:val="002065DF"/>
    <w:rsid w:val="00207340"/>
    <w:rsid w:val="002076B8"/>
    <w:rsid w:val="002077A4"/>
    <w:rsid w:val="0020785C"/>
    <w:rsid w:val="002107D6"/>
    <w:rsid w:val="0021094C"/>
    <w:rsid w:val="0021125C"/>
    <w:rsid w:val="00213213"/>
    <w:rsid w:val="00213EA3"/>
    <w:rsid w:val="00214D95"/>
    <w:rsid w:val="00214FC8"/>
    <w:rsid w:val="002153F7"/>
    <w:rsid w:val="00215A2A"/>
    <w:rsid w:val="00216343"/>
    <w:rsid w:val="002168BE"/>
    <w:rsid w:val="00216F40"/>
    <w:rsid w:val="002173E6"/>
    <w:rsid w:val="00217842"/>
    <w:rsid w:val="00217EFD"/>
    <w:rsid w:val="002200B7"/>
    <w:rsid w:val="0022034D"/>
    <w:rsid w:val="00220624"/>
    <w:rsid w:val="00220F1A"/>
    <w:rsid w:val="002213F8"/>
    <w:rsid w:val="0022272A"/>
    <w:rsid w:val="00222D40"/>
    <w:rsid w:val="00223CFF"/>
    <w:rsid w:val="002243AF"/>
    <w:rsid w:val="002260E2"/>
    <w:rsid w:val="00226333"/>
    <w:rsid w:val="00226953"/>
    <w:rsid w:val="00226F0D"/>
    <w:rsid w:val="0022724E"/>
    <w:rsid w:val="002277A5"/>
    <w:rsid w:val="00227A46"/>
    <w:rsid w:val="00227AD8"/>
    <w:rsid w:val="0023008B"/>
    <w:rsid w:val="002301A0"/>
    <w:rsid w:val="002302EA"/>
    <w:rsid w:val="002302EB"/>
    <w:rsid w:val="00230477"/>
    <w:rsid w:val="00230670"/>
    <w:rsid w:val="00231F6E"/>
    <w:rsid w:val="0023264E"/>
    <w:rsid w:val="00232A2F"/>
    <w:rsid w:val="00232C9E"/>
    <w:rsid w:val="00232D32"/>
    <w:rsid w:val="00232EF1"/>
    <w:rsid w:val="00234784"/>
    <w:rsid w:val="00234C40"/>
    <w:rsid w:val="00234D15"/>
    <w:rsid w:val="00235008"/>
    <w:rsid w:val="002350EC"/>
    <w:rsid w:val="00235686"/>
    <w:rsid w:val="00235A6A"/>
    <w:rsid w:val="00236A02"/>
    <w:rsid w:val="002372E1"/>
    <w:rsid w:val="0023738B"/>
    <w:rsid w:val="00240064"/>
    <w:rsid w:val="00242154"/>
    <w:rsid w:val="0024381A"/>
    <w:rsid w:val="00243BE3"/>
    <w:rsid w:val="002449A5"/>
    <w:rsid w:val="002454A8"/>
    <w:rsid w:val="00245622"/>
    <w:rsid w:val="00245F36"/>
    <w:rsid w:val="00246D2C"/>
    <w:rsid w:val="00247A5E"/>
    <w:rsid w:val="00247D70"/>
    <w:rsid w:val="002508C7"/>
    <w:rsid w:val="002510A1"/>
    <w:rsid w:val="00251758"/>
    <w:rsid w:val="00252B6B"/>
    <w:rsid w:val="00252F33"/>
    <w:rsid w:val="0025326F"/>
    <w:rsid w:val="00253BEF"/>
    <w:rsid w:val="00253D91"/>
    <w:rsid w:val="00255B00"/>
    <w:rsid w:val="00255C55"/>
    <w:rsid w:val="002560D0"/>
    <w:rsid w:val="0025632A"/>
    <w:rsid w:val="0025635D"/>
    <w:rsid w:val="00256AD5"/>
    <w:rsid w:val="0025701D"/>
    <w:rsid w:val="002571C1"/>
    <w:rsid w:val="00257536"/>
    <w:rsid w:val="002577BD"/>
    <w:rsid w:val="00261248"/>
    <w:rsid w:val="00261716"/>
    <w:rsid w:val="0026187F"/>
    <w:rsid w:val="00262920"/>
    <w:rsid w:val="002636F0"/>
    <w:rsid w:val="0026408E"/>
    <w:rsid w:val="002645CF"/>
    <w:rsid w:val="00265053"/>
    <w:rsid w:val="002653B6"/>
    <w:rsid w:val="00267080"/>
    <w:rsid w:val="00267CD7"/>
    <w:rsid w:val="0027177E"/>
    <w:rsid w:val="00272240"/>
    <w:rsid w:val="002739AD"/>
    <w:rsid w:val="002741BE"/>
    <w:rsid w:val="002743E8"/>
    <w:rsid w:val="00274417"/>
    <w:rsid w:val="00274E7A"/>
    <w:rsid w:val="0027518B"/>
    <w:rsid w:val="002755D6"/>
    <w:rsid w:val="00275E2E"/>
    <w:rsid w:val="002762B6"/>
    <w:rsid w:val="002764A1"/>
    <w:rsid w:val="00276530"/>
    <w:rsid w:val="0027660F"/>
    <w:rsid w:val="00276671"/>
    <w:rsid w:val="00276AF5"/>
    <w:rsid w:val="00280181"/>
    <w:rsid w:val="0028047A"/>
    <w:rsid w:val="002807BE"/>
    <w:rsid w:val="00281A79"/>
    <w:rsid w:val="00281CD9"/>
    <w:rsid w:val="00281D45"/>
    <w:rsid w:val="00281D86"/>
    <w:rsid w:val="002838FA"/>
    <w:rsid w:val="00283982"/>
    <w:rsid w:val="00283D00"/>
    <w:rsid w:val="002844F1"/>
    <w:rsid w:val="002849DE"/>
    <w:rsid w:val="00286C73"/>
    <w:rsid w:val="0028752D"/>
    <w:rsid w:val="00287610"/>
    <w:rsid w:val="00287C98"/>
    <w:rsid w:val="00287D60"/>
    <w:rsid w:val="00291814"/>
    <w:rsid w:val="00291CE2"/>
    <w:rsid w:val="00291F46"/>
    <w:rsid w:val="00292058"/>
    <w:rsid w:val="0029458D"/>
    <w:rsid w:val="00294EA3"/>
    <w:rsid w:val="00295E53"/>
    <w:rsid w:val="002963E8"/>
    <w:rsid w:val="00296BD1"/>
    <w:rsid w:val="00297CDA"/>
    <w:rsid w:val="002A0561"/>
    <w:rsid w:val="002A1192"/>
    <w:rsid w:val="002A206A"/>
    <w:rsid w:val="002A2798"/>
    <w:rsid w:val="002A2A34"/>
    <w:rsid w:val="002A2A81"/>
    <w:rsid w:val="002A3332"/>
    <w:rsid w:val="002A385A"/>
    <w:rsid w:val="002A4A5B"/>
    <w:rsid w:val="002A4ABD"/>
    <w:rsid w:val="002A4AE8"/>
    <w:rsid w:val="002A57D0"/>
    <w:rsid w:val="002A597B"/>
    <w:rsid w:val="002A5C14"/>
    <w:rsid w:val="002A7385"/>
    <w:rsid w:val="002A7BAA"/>
    <w:rsid w:val="002A7CB9"/>
    <w:rsid w:val="002B0A29"/>
    <w:rsid w:val="002B0A4B"/>
    <w:rsid w:val="002B106F"/>
    <w:rsid w:val="002B13FE"/>
    <w:rsid w:val="002B1679"/>
    <w:rsid w:val="002B246D"/>
    <w:rsid w:val="002B324C"/>
    <w:rsid w:val="002B3C98"/>
    <w:rsid w:val="002B4021"/>
    <w:rsid w:val="002B43D7"/>
    <w:rsid w:val="002B4A92"/>
    <w:rsid w:val="002B5578"/>
    <w:rsid w:val="002B5C5B"/>
    <w:rsid w:val="002B5F1C"/>
    <w:rsid w:val="002B63A4"/>
    <w:rsid w:val="002B66B1"/>
    <w:rsid w:val="002B671C"/>
    <w:rsid w:val="002B7425"/>
    <w:rsid w:val="002C0786"/>
    <w:rsid w:val="002C11E0"/>
    <w:rsid w:val="002C19D5"/>
    <w:rsid w:val="002C3769"/>
    <w:rsid w:val="002C3847"/>
    <w:rsid w:val="002C4A25"/>
    <w:rsid w:val="002C4C42"/>
    <w:rsid w:val="002C5B2C"/>
    <w:rsid w:val="002C6062"/>
    <w:rsid w:val="002C7729"/>
    <w:rsid w:val="002D0B7C"/>
    <w:rsid w:val="002D1772"/>
    <w:rsid w:val="002D18FE"/>
    <w:rsid w:val="002D26C0"/>
    <w:rsid w:val="002D2B6C"/>
    <w:rsid w:val="002D2FC7"/>
    <w:rsid w:val="002D3036"/>
    <w:rsid w:val="002D3A65"/>
    <w:rsid w:val="002D4323"/>
    <w:rsid w:val="002D513F"/>
    <w:rsid w:val="002D65FB"/>
    <w:rsid w:val="002D6C65"/>
    <w:rsid w:val="002D6CA8"/>
    <w:rsid w:val="002D7B47"/>
    <w:rsid w:val="002D7BF4"/>
    <w:rsid w:val="002E0032"/>
    <w:rsid w:val="002E1C9A"/>
    <w:rsid w:val="002E1DE1"/>
    <w:rsid w:val="002E219B"/>
    <w:rsid w:val="002E2773"/>
    <w:rsid w:val="002E2CA6"/>
    <w:rsid w:val="002E2F3A"/>
    <w:rsid w:val="002E323D"/>
    <w:rsid w:val="002E405D"/>
    <w:rsid w:val="002E417C"/>
    <w:rsid w:val="002E4AEA"/>
    <w:rsid w:val="002E53BF"/>
    <w:rsid w:val="002E5EEC"/>
    <w:rsid w:val="002E60B1"/>
    <w:rsid w:val="002E79F0"/>
    <w:rsid w:val="002F00BD"/>
    <w:rsid w:val="002F1AFB"/>
    <w:rsid w:val="002F1B96"/>
    <w:rsid w:val="002F1FBC"/>
    <w:rsid w:val="002F21DB"/>
    <w:rsid w:val="002F30E1"/>
    <w:rsid w:val="002F30E9"/>
    <w:rsid w:val="002F360E"/>
    <w:rsid w:val="002F3E44"/>
    <w:rsid w:val="002F4C18"/>
    <w:rsid w:val="002F595C"/>
    <w:rsid w:val="002F5E95"/>
    <w:rsid w:val="002F634C"/>
    <w:rsid w:val="002F6584"/>
    <w:rsid w:val="002F6661"/>
    <w:rsid w:val="002F7182"/>
    <w:rsid w:val="00300670"/>
    <w:rsid w:val="00301080"/>
    <w:rsid w:val="003015C7"/>
    <w:rsid w:val="003018FE"/>
    <w:rsid w:val="003022F4"/>
    <w:rsid w:val="00302E40"/>
    <w:rsid w:val="00303B6F"/>
    <w:rsid w:val="00303CEB"/>
    <w:rsid w:val="00303DB0"/>
    <w:rsid w:val="00304BAB"/>
    <w:rsid w:val="0030543C"/>
    <w:rsid w:val="003061FE"/>
    <w:rsid w:val="00306293"/>
    <w:rsid w:val="003064BB"/>
    <w:rsid w:val="00306AE2"/>
    <w:rsid w:val="00306DFD"/>
    <w:rsid w:val="00306F98"/>
    <w:rsid w:val="00307D24"/>
    <w:rsid w:val="00307F73"/>
    <w:rsid w:val="003100F5"/>
    <w:rsid w:val="00310400"/>
    <w:rsid w:val="00310B3E"/>
    <w:rsid w:val="003112D2"/>
    <w:rsid w:val="003114E1"/>
    <w:rsid w:val="0031185C"/>
    <w:rsid w:val="00311878"/>
    <w:rsid w:val="00311C70"/>
    <w:rsid w:val="00311E27"/>
    <w:rsid w:val="00311EAD"/>
    <w:rsid w:val="0031227E"/>
    <w:rsid w:val="003129AB"/>
    <w:rsid w:val="00312A1B"/>
    <w:rsid w:val="00312E1D"/>
    <w:rsid w:val="00312EAD"/>
    <w:rsid w:val="00313145"/>
    <w:rsid w:val="00313319"/>
    <w:rsid w:val="0031377F"/>
    <w:rsid w:val="00313A6D"/>
    <w:rsid w:val="00314FDD"/>
    <w:rsid w:val="0031578F"/>
    <w:rsid w:val="003160BF"/>
    <w:rsid w:val="00316336"/>
    <w:rsid w:val="00320CCD"/>
    <w:rsid w:val="00321484"/>
    <w:rsid w:val="0032198D"/>
    <w:rsid w:val="00321B89"/>
    <w:rsid w:val="00321E25"/>
    <w:rsid w:val="00322A08"/>
    <w:rsid w:val="0032311C"/>
    <w:rsid w:val="0032349D"/>
    <w:rsid w:val="003239A1"/>
    <w:rsid w:val="00324570"/>
    <w:rsid w:val="003257ED"/>
    <w:rsid w:val="00325EBE"/>
    <w:rsid w:val="003265B9"/>
    <w:rsid w:val="00326F96"/>
    <w:rsid w:val="003270E3"/>
    <w:rsid w:val="003305EF"/>
    <w:rsid w:val="0033060D"/>
    <w:rsid w:val="003309D6"/>
    <w:rsid w:val="00330B87"/>
    <w:rsid w:val="00331880"/>
    <w:rsid w:val="00331A16"/>
    <w:rsid w:val="00331DD2"/>
    <w:rsid w:val="00332C15"/>
    <w:rsid w:val="00333417"/>
    <w:rsid w:val="0033370D"/>
    <w:rsid w:val="00333E92"/>
    <w:rsid w:val="003346A0"/>
    <w:rsid w:val="003350F7"/>
    <w:rsid w:val="0033643A"/>
    <w:rsid w:val="00336579"/>
    <w:rsid w:val="00336647"/>
    <w:rsid w:val="00336D66"/>
    <w:rsid w:val="00336FE9"/>
    <w:rsid w:val="003375BE"/>
    <w:rsid w:val="00337A5C"/>
    <w:rsid w:val="00337EDE"/>
    <w:rsid w:val="003405EC"/>
    <w:rsid w:val="003408CA"/>
    <w:rsid w:val="00341150"/>
    <w:rsid w:val="00341C4F"/>
    <w:rsid w:val="00342ADD"/>
    <w:rsid w:val="003443F3"/>
    <w:rsid w:val="00344546"/>
    <w:rsid w:val="003448BD"/>
    <w:rsid w:val="00344BAB"/>
    <w:rsid w:val="003451B4"/>
    <w:rsid w:val="00345264"/>
    <w:rsid w:val="003452CC"/>
    <w:rsid w:val="00345E51"/>
    <w:rsid w:val="0034652A"/>
    <w:rsid w:val="003475BB"/>
    <w:rsid w:val="00347613"/>
    <w:rsid w:val="003507E1"/>
    <w:rsid w:val="00350DB9"/>
    <w:rsid w:val="00351D50"/>
    <w:rsid w:val="00351EF3"/>
    <w:rsid w:val="00352051"/>
    <w:rsid w:val="00352121"/>
    <w:rsid w:val="00352AA4"/>
    <w:rsid w:val="00352CC2"/>
    <w:rsid w:val="00352EAD"/>
    <w:rsid w:val="0035323B"/>
    <w:rsid w:val="00353C3D"/>
    <w:rsid w:val="00355175"/>
    <w:rsid w:val="003551F9"/>
    <w:rsid w:val="003552F7"/>
    <w:rsid w:val="00357103"/>
    <w:rsid w:val="00357870"/>
    <w:rsid w:val="00357903"/>
    <w:rsid w:val="00357D83"/>
    <w:rsid w:val="00360498"/>
    <w:rsid w:val="00361B00"/>
    <w:rsid w:val="00362412"/>
    <w:rsid w:val="00362753"/>
    <w:rsid w:val="003627C1"/>
    <w:rsid w:val="00362879"/>
    <w:rsid w:val="0036299F"/>
    <w:rsid w:val="00363887"/>
    <w:rsid w:val="00365664"/>
    <w:rsid w:val="0036575A"/>
    <w:rsid w:val="00365E66"/>
    <w:rsid w:val="00366200"/>
    <w:rsid w:val="003664D1"/>
    <w:rsid w:val="003669C6"/>
    <w:rsid w:val="00366A63"/>
    <w:rsid w:val="003670AB"/>
    <w:rsid w:val="003671FE"/>
    <w:rsid w:val="0036724B"/>
    <w:rsid w:val="00367C24"/>
    <w:rsid w:val="003701FD"/>
    <w:rsid w:val="00371D2B"/>
    <w:rsid w:val="00373026"/>
    <w:rsid w:val="00373F4F"/>
    <w:rsid w:val="00374900"/>
    <w:rsid w:val="00374C93"/>
    <w:rsid w:val="003759C9"/>
    <w:rsid w:val="00375E3E"/>
    <w:rsid w:val="00377350"/>
    <w:rsid w:val="00377921"/>
    <w:rsid w:val="003779D4"/>
    <w:rsid w:val="00377D4F"/>
    <w:rsid w:val="00377D93"/>
    <w:rsid w:val="00380A68"/>
    <w:rsid w:val="003821D5"/>
    <w:rsid w:val="003835F3"/>
    <w:rsid w:val="003847BE"/>
    <w:rsid w:val="00385553"/>
    <w:rsid w:val="003907F8"/>
    <w:rsid w:val="00390CF4"/>
    <w:rsid w:val="00392125"/>
    <w:rsid w:val="00392D4F"/>
    <w:rsid w:val="003933B3"/>
    <w:rsid w:val="00393826"/>
    <w:rsid w:val="00394187"/>
    <w:rsid w:val="003945B2"/>
    <w:rsid w:val="00394C0A"/>
    <w:rsid w:val="00394F29"/>
    <w:rsid w:val="0039567E"/>
    <w:rsid w:val="00395C79"/>
    <w:rsid w:val="00395F1E"/>
    <w:rsid w:val="0039611A"/>
    <w:rsid w:val="00396662"/>
    <w:rsid w:val="00396BAE"/>
    <w:rsid w:val="00396CC9"/>
    <w:rsid w:val="003971F5"/>
    <w:rsid w:val="003972F4"/>
    <w:rsid w:val="00397EFC"/>
    <w:rsid w:val="003A0265"/>
    <w:rsid w:val="003A1268"/>
    <w:rsid w:val="003A14E6"/>
    <w:rsid w:val="003A1589"/>
    <w:rsid w:val="003A16B8"/>
    <w:rsid w:val="003A18CA"/>
    <w:rsid w:val="003A3611"/>
    <w:rsid w:val="003A46DF"/>
    <w:rsid w:val="003A4D12"/>
    <w:rsid w:val="003A56C0"/>
    <w:rsid w:val="003A6082"/>
    <w:rsid w:val="003A625F"/>
    <w:rsid w:val="003A7285"/>
    <w:rsid w:val="003B0A5B"/>
    <w:rsid w:val="003B128E"/>
    <w:rsid w:val="003B2B57"/>
    <w:rsid w:val="003B3968"/>
    <w:rsid w:val="003B3D5C"/>
    <w:rsid w:val="003B45CF"/>
    <w:rsid w:val="003B47CE"/>
    <w:rsid w:val="003B5177"/>
    <w:rsid w:val="003B5184"/>
    <w:rsid w:val="003B523A"/>
    <w:rsid w:val="003B6440"/>
    <w:rsid w:val="003B64BB"/>
    <w:rsid w:val="003B6853"/>
    <w:rsid w:val="003B6DF9"/>
    <w:rsid w:val="003C0FAE"/>
    <w:rsid w:val="003C14C7"/>
    <w:rsid w:val="003C1867"/>
    <w:rsid w:val="003C2C00"/>
    <w:rsid w:val="003C3033"/>
    <w:rsid w:val="003C3461"/>
    <w:rsid w:val="003C35F0"/>
    <w:rsid w:val="003C3608"/>
    <w:rsid w:val="003C36D1"/>
    <w:rsid w:val="003C37AD"/>
    <w:rsid w:val="003C3B73"/>
    <w:rsid w:val="003C5BD7"/>
    <w:rsid w:val="003C5E00"/>
    <w:rsid w:val="003C63D9"/>
    <w:rsid w:val="003C66DC"/>
    <w:rsid w:val="003C725E"/>
    <w:rsid w:val="003C7D71"/>
    <w:rsid w:val="003D0295"/>
    <w:rsid w:val="003D03AF"/>
    <w:rsid w:val="003D065E"/>
    <w:rsid w:val="003D095C"/>
    <w:rsid w:val="003D14C8"/>
    <w:rsid w:val="003D16BF"/>
    <w:rsid w:val="003D1CF5"/>
    <w:rsid w:val="003D2A2A"/>
    <w:rsid w:val="003D2BF1"/>
    <w:rsid w:val="003D358A"/>
    <w:rsid w:val="003D3590"/>
    <w:rsid w:val="003D3748"/>
    <w:rsid w:val="003D3C56"/>
    <w:rsid w:val="003D4604"/>
    <w:rsid w:val="003D5EEA"/>
    <w:rsid w:val="003D633F"/>
    <w:rsid w:val="003D646F"/>
    <w:rsid w:val="003D6B79"/>
    <w:rsid w:val="003D715F"/>
    <w:rsid w:val="003D7530"/>
    <w:rsid w:val="003E064D"/>
    <w:rsid w:val="003E1FF9"/>
    <w:rsid w:val="003E2414"/>
    <w:rsid w:val="003E379B"/>
    <w:rsid w:val="003E4C66"/>
    <w:rsid w:val="003E5E49"/>
    <w:rsid w:val="003E6680"/>
    <w:rsid w:val="003E72A2"/>
    <w:rsid w:val="003E7EC4"/>
    <w:rsid w:val="003F1C16"/>
    <w:rsid w:val="003F2710"/>
    <w:rsid w:val="003F2D1C"/>
    <w:rsid w:val="003F3221"/>
    <w:rsid w:val="003F35EB"/>
    <w:rsid w:val="003F4582"/>
    <w:rsid w:val="003F4F09"/>
    <w:rsid w:val="003F502E"/>
    <w:rsid w:val="003F6F3A"/>
    <w:rsid w:val="003F7820"/>
    <w:rsid w:val="003F7963"/>
    <w:rsid w:val="003F7D37"/>
    <w:rsid w:val="003F7FB4"/>
    <w:rsid w:val="0040024E"/>
    <w:rsid w:val="00400281"/>
    <w:rsid w:val="004004E9"/>
    <w:rsid w:val="004006B8"/>
    <w:rsid w:val="00401A36"/>
    <w:rsid w:val="00401A8F"/>
    <w:rsid w:val="00401BB5"/>
    <w:rsid w:val="00402E3E"/>
    <w:rsid w:val="004035D8"/>
    <w:rsid w:val="004036A5"/>
    <w:rsid w:val="004044AD"/>
    <w:rsid w:val="00404620"/>
    <w:rsid w:val="0040647A"/>
    <w:rsid w:val="00406E56"/>
    <w:rsid w:val="004071BF"/>
    <w:rsid w:val="004078CA"/>
    <w:rsid w:val="00411452"/>
    <w:rsid w:val="00411F8C"/>
    <w:rsid w:val="00412676"/>
    <w:rsid w:val="00412937"/>
    <w:rsid w:val="00413229"/>
    <w:rsid w:val="00414E70"/>
    <w:rsid w:val="004158BF"/>
    <w:rsid w:val="00416D6F"/>
    <w:rsid w:val="004173FE"/>
    <w:rsid w:val="00417A1C"/>
    <w:rsid w:val="004226DE"/>
    <w:rsid w:val="00422DDC"/>
    <w:rsid w:val="0042347E"/>
    <w:rsid w:val="00423B38"/>
    <w:rsid w:val="004242F2"/>
    <w:rsid w:val="00425924"/>
    <w:rsid w:val="00426707"/>
    <w:rsid w:val="00427064"/>
    <w:rsid w:val="00427F1E"/>
    <w:rsid w:val="00430343"/>
    <w:rsid w:val="00430C1E"/>
    <w:rsid w:val="00432B4B"/>
    <w:rsid w:val="0043351F"/>
    <w:rsid w:val="004336C2"/>
    <w:rsid w:val="00434337"/>
    <w:rsid w:val="0043464F"/>
    <w:rsid w:val="004357B7"/>
    <w:rsid w:val="00435BB7"/>
    <w:rsid w:val="00436C9E"/>
    <w:rsid w:val="0043797F"/>
    <w:rsid w:val="004402F6"/>
    <w:rsid w:val="00440DE6"/>
    <w:rsid w:val="004418F8"/>
    <w:rsid w:val="004420C8"/>
    <w:rsid w:val="00442535"/>
    <w:rsid w:val="00442CAD"/>
    <w:rsid w:val="00442CCE"/>
    <w:rsid w:val="00443552"/>
    <w:rsid w:val="00443952"/>
    <w:rsid w:val="00444053"/>
    <w:rsid w:val="0044521B"/>
    <w:rsid w:val="00445424"/>
    <w:rsid w:val="00445A12"/>
    <w:rsid w:val="00445AA7"/>
    <w:rsid w:val="00446664"/>
    <w:rsid w:val="004474D2"/>
    <w:rsid w:val="00450245"/>
    <w:rsid w:val="0045029E"/>
    <w:rsid w:val="00450FD0"/>
    <w:rsid w:val="00452664"/>
    <w:rsid w:val="00452C43"/>
    <w:rsid w:val="004532AD"/>
    <w:rsid w:val="00453710"/>
    <w:rsid w:val="00453A7A"/>
    <w:rsid w:val="00453B5A"/>
    <w:rsid w:val="00454E8F"/>
    <w:rsid w:val="004556D7"/>
    <w:rsid w:val="00457866"/>
    <w:rsid w:val="004603A5"/>
    <w:rsid w:val="00460DF9"/>
    <w:rsid w:val="004612BF"/>
    <w:rsid w:val="0046342E"/>
    <w:rsid w:val="00463DD7"/>
    <w:rsid w:val="00464B13"/>
    <w:rsid w:val="00465587"/>
    <w:rsid w:val="0046595F"/>
    <w:rsid w:val="00466303"/>
    <w:rsid w:val="0046637B"/>
    <w:rsid w:val="004668D3"/>
    <w:rsid w:val="004676F9"/>
    <w:rsid w:val="00467E1B"/>
    <w:rsid w:val="0047001B"/>
    <w:rsid w:val="00471707"/>
    <w:rsid w:val="0047216F"/>
    <w:rsid w:val="0047267A"/>
    <w:rsid w:val="00472B85"/>
    <w:rsid w:val="00472D99"/>
    <w:rsid w:val="00473181"/>
    <w:rsid w:val="00475A11"/>
    <w:rsid w:val="00477785"/>
    <w:rsid w:val="00477D0F"/>
    <w:rsid w:val="00477F77"/>
    <w:rsid w:val="00480860"/>
    <w:rsid w:val="00481263"/>
    <w:rsid w:val="004823B9"/>
    <w:rsid w:val="00483020"/>
    <w:rsid w:val="00483745"/>
    <w:rsid w:val="00484297"/>
    <w:rsid w:val="004859C9"/>
    <w:rsid w:val="00486869"/>
    <w:rsid w:val="004872C0"/>
    <w:rsid w:val="004909BE"/>
    <w:rsid w:val="00490D92"/>
    <w:rsid w:val="00490FBD"/>
    <w:rsid w:val="004910A1"/>
    <w:rsid w:val="004911B2"/>
    <w:rsid w:val="00491944"/>
    <w:rsid w:val="00492439"/>
    <w:rsid w:val="00493BF4"/>
    <w:rsid w:val="00494AC6"/>
    <w:rsid w:val="00494D5C"/>
    <w:rsid w:val="004952F4"/>
    <w:rsid w:val="004953A1"/>
    <w:rsid w:val="00495666"/>
    <w:rsid w:val="00495A71"/>
    <w:rsid w:val="00496648"/>
    <w:rsid w:val="00496943"/>
    <w:rsid w:val="00496C13"/>
    <w:rsid w:val="00496D6B"/>
    <w:rsid w:val="004970E9"/>
    <w:rsid w:val="004973FC"/>
    <w:rsid w:val="004A04F4"/>
    <w:rsid w:val="004A0650"/>
    <w:rsid w:val="004A1568"/>
    <w:rsid w:val="004A1711"/>
    <w:rsid w:val="004A1D76"/>
    <w:rsid w:val="004A2139"/>
    <w:rsid w:val="004A260A"/>
    <w:rsid w:val="004A2F42"/>
    <w:rsid w:val="004A31AF"/>
    <w:rsid w:val="004A32A1"/>
    <w:rsid w:val="004A3EEB"/>
    <w:rsid w:val="004A445C"/>
    <w:rsid w:val="004A462D"/>
    <w:rsid w:val="004A5A59"/>
    <w:rsid w:val="004A6AD8"/>
    <w:rsid w:val="004A73FE"/>
    <w:rsid w:val="004B01E6"/>
    <w:rsid w:val="004B0733"/>
    <w:rsid w:val="004B098E"/>
    <w:rsid w:val="004B0A5F"/>
    <w:rsid w:val="004B213C"/>
    <w:rsid w:val="004B2EC0"/>
    <w:rsid w:val="004B33F0"/>
    <w:rsid w:val="004B3400"/>
    <w:rsid w:val="004B4CFC"/>
    <w:rsid w:val="004B4DC3"/>
    <w:rsid w:val="004B5777"/>
    <w:rsid w:val="004B6B8A"/>
    <w:rsid w:val="004B77E9"/>
    <w:rsid w:val="004B7B34"/>
    <w:rsid w:val="004C04F5"/>
    <w:rsid w:val="004C0565"/>
    <w:rsid w:val="004C0A92"/>
    <w:rsid w:val="004C13C4"/>
    <w:rsid w:val="004C1788"/>
    <w:rsid w:val="004C2621"/>
    <w:rsid w:val="004C27A2"/>
    <w:rsid w:val="004C3E79"/>
    <w:rsid w:val="004C4BD8"/>
    <w:rsid w:val="004C61E0"/>
    <w:rsid w:val="004C6DD4"/>
    <w:rsid w:val="004C7556"/>
    <w:rsid w:val="004C7E59"/>
    <w:rsid w:val="004D29B5"/>
    <w:rsid w:val="004D2AFE"/>
    <w:rsid w:val="004D366F"/>
    <w:rsid w:val="004D3B97"/>
    <w:rsid w:val="004D3FA5"/>
    <w:rsid w:val="004D47D9"/>
    <w:rsid w:val="004D4AC4"/>
    <w:rsid w:val="004D4F2C"/>
    <w:rsid w:val="004D510B"/>
    <w:rsid w:val="004D5452"/>
    <w:rsid w:val="004D60B1"/>
    <w:rsid w:val="004D7B09"/>
    <w:rsid w:val="004E00DC"/>
    <w:rsid w:val="004E029F"/>
    <w:rsid w:val="004E06C0"/>
    <w:rsid w:val="004E173C"/>
    <w:rsid w:val="004E1EFE"/>
    <w:rsid w:val="004E208D"/>
    <w:rsid w:val="004E25B3"/>
    <w:rsid w:val="004E2E00"/>
    <w:rsid w:val="004E2F4D"/>
    <w:rsid w:val="004E4022"/>
    <w:rsid w:val="004E42F3"/>
    <w:rsid w:val="004E433E"/>
    <w:rsid w:val="004E57D5"/>
    <w:rsid w:val="004E5AD6"/>
    <w:rsid w:val="004E5C59"/>
    <w:rsid w:val="004E5CDD"/>
    <w:rsid w:val="004E6BCE"/>
    <w:rsid w:val="004E6CB1"/>
    <w:rsid w:val="004E719C"/>
    <w:rsid w:val="004E7F6F"/>
    <w:rsid w:val="004F18EB"/>
    <w:rsid w:val="004F1B39"/>
    <w:rsid w:val="004F2142"/>
    <w:rsid w:val="004F2282"/>
    <w:rsid w:val="004F2361"/>
    <w:rsid w:val="004F25BE"/>
    <w:rsid w:val="004F2626"/>
    <w:rsid w:val="004F2F0F"/>
    <w:rsid w:val="004F3B5B"/>
    <w:rsid w:val="004F4CBD"/>
    <w:rsid w:val="004F584D"/>
    <w:rsid w:val="004F5869"/>
    <w:rsid w:val="004F5B3E"/>
    <w:rsid w:val="004F6C6A"/>
    <w:rsid w:val="004F713E"/>
    <w:rsid w:val="004F7686"/>
    <w:rsid w:val="004F7D8A"/>
    <w:rsid w:val="005009CA"/>
    <w:rsid w:val="00500C99"/>
    <w:rsid w:val="005038E8"/>
    <w:rsid w:val="0050486B"/>
    <w:rsid w:val="005058F8"/>
    <w:rsid w:val="00505FCD"/>
    <w:rsid w:val="005065DC"/>
    <w:rsid w:val="005072C5"/>
    <w:rsid w:val="005101E2"/>
    <w:rsid w:val="00510312"/>
    <w:rsid w:val="00511053"/>
    <w:rsid w:val="00511315"/>
    <w:rsid w:val="00511D63"/>
    <w:rsid w:val="00512A01"/>
    <w:rsid w:val="0051365C"/>
    <w:rsid w:val="00513C18"/>
    <w:rsid w:val="00514DD2"/>
    <w:rsid w:val="00515299"/>
    <w:rsid w:val="00515727"/>
    <w:rsid w:val="005158B9"/>
    <w:rsid w:val="00515E4C"/>
    <w:rsid w:val="005167B8"/>
    <w:rsid w:val="0051750D"/>
    <w:rsid w:val="00520077"/>
    <w:rsid w:val="005206C0"/>
    <w:rsid w:val="005217B4"/>
    <w:rsid w:val="00522800"/>
    <w:rsid w:val="00522998"/>
    <w:rsid w:val="00525786"/>
    <w:rsid w:val="00525EE5"/>
    <w:rsid w:val="005269F0"/>
    <w:rsid w:val="00527E9D"/>
    <w:rsid w:val="00530F77"/>
    <w:rsid w:val="0053108E"/>
    <w:rsid w:val="00531E09"/>
    <w:rsid w:val="0053250E"/>
    <w:rsid w:val="005326A0"/>
    <w:rsid w:val="00532F6F"/>
    <w:rsid w:val="005332B5"/>
    <w:rsid w:val="005333E7"/>
    <w:rsid w:val="005335CC"/>
    <w:rsid w:val="00533CA5"/>
    <w:rsid w:val="00533FE2"/>
    <w:rsid w:val="0053413B"/>
    <w:rsid w:val="0053444E"/>
    <w:rsid w:val="00535890"/>
    <w:rsid w:val="0053634E"/>
    <w:rsid w:val="00536DE4"/>
    <w:rsid w:val="00537087"/>
    <w:rsid w:val="0053770C"/>
    <w:rsid w:val="00537909"/>
    <w:rsid w:val="0054015E"/>
    <w:rsid w:val="005404ED"/>
    <w:rsid w:val="005422A4"/>
    <w:rsid w:val="005430D3"/>
    <w:rsid w:val="00543601"/>
    <w:rsid w:val="00543F47"/>
    <w:rsid w:val="00544348"/>
    <w:rsid w:val="005444AB"/>
    <w:rsid w:val="00544ABF"/>
    <w:rsid w:val="005460E2"/>
    <w:rsid w:val="0054613F"/>
    <w:rsid w:val="00546732"/>
    <w:rsid w:val="00547690"/>
    <w:rsid w:val="00547D9F"/>
    <w:rsid w:val="0055088F"/>
    <w:rsid w:val="0055103F"/>
    <w:rsid w:val="00551144"/>
    <w:rsid w:val="00551974"/>
    <w:rsid w:val="005523D7"/>
    <w:rsid w:val="00553160"/>
    <w:rsid w:val="00553197"/>
    <w:rsid w:val="00553215"/>
    <w:rsid w:val="00553B76"/>
    <w:rsid w:val="00553D16"/>
    <w:rsid w:val="00553E32"/>
    <w:rsid w:val="005542A2"/>
    <w:rsid w:val="00554778"/>
    <w:rsid w:val="00555606"/>
    <w:rsid w:val="00556D29"/>
    <w:rsid w:val="0055704A"/>
    <w:rsid w:val="00557353"/>
    <w:rsid w:val="0055753F"/>
    <w:rsid w:val="00560463"/>
    <w:rsid w:val="00560BFA"/>
    <w:rsid w:val="00560DE3"/>
    <w:rsid w:val="00560EB6"/>
    <w:rsid w:val="005613EE"/>
    <w:rsid w:val="00561692"/>
    <w:rsid w:val="005619D1"/>
    <w:rsid w:val="00561A1E"/>
    <w:rsid w:val="00562049"/>
    <w:rsid w:val="00562332"/>
    <w:rsid w:val="00562653"/>
    <w:rsid w:val="00563057"/>
    <w:rsid w:val="00563276"/>
    <w:rsid w:val="005635C4"/>
    <w:rsid w:val="00564C94"/>
    <w:rsid w:val="00564D0F"/>
    <w:rsid w:val="00565BEC"/>
    <w:rsid w:val="00566B17"/>
    <w:rsid w:val="00566C07"/>
    <w:rsid w:val="00566C12"/>
    <w:rsid w:val="00566ED3"/>
    <w:rsid w:val="00570F6E"/>
    <w:rsid w:val="00571A0F"/>
    <w:rsid w:val="00571DE1"/>
    <w:rsid w:val="00572A15"/>
    <w:rsid w:val="00572B44"/>
    <w:rsid w:val="00572D2B"/>
    <w:rsid w:val="00573107"/>
    <w:rsid w:val="00573753"/>
    <w:rsid w:val="00573F7B"/>
    <w:rsid w:val="005746AB"/>
    <w:rsid w:val="005746CA"/>
    <w:rsid w:val="0057492D"/>
    <w:rsid w:val="00574AC6"/>
    <w:rsid w:val="005770A2"/>
    <w:rsid w:val="0058120C"/>
    <w:rsid w:val="005816FE"/>
    <w:rsid w:val="00581FD5"/>
    <w:rsid w:val="0058241C"/>
    <w:rsid w:val="00582524"/>
    <w:rsid w:val="00582B57"/>
    <w:rsid w:val="00582C3A"/>
    <w:rsid w:val="00584475"/>
    <w:rsid w:val="00585B51"/>
    <w:rsid w:val="00586B5F"/>
    <w:rsid w:val="00586C52"/>
    <w:rsid w:val="00586D1E"/>
    <w:rsid w:val="00587751"/>
    <w:rsid w:val="00590B17"/>
    <w:rsid w:val="00592337"/>
    <w:rsid w:val="00592627"/>
    <w:rsid w:val="005933C7"/>
    <w:rsid w:val="00593A7F"/>
    <w:rsid w:val="005946F7"/>
    <w:rsid w:val="00594B60"/>
    <w:rsid w:val="00594DD0"/>
    <w:rsid w:val="00595E0C"/>
    <w:rsid w:val="00596CA9"/>
    <w:rsid w:val="00596DF2"/>
    <w:rsid w:val="00597504"/>
    <w:rsid w:val="00597F92"/>
    <w:rsid w:val="005A0028"/>
    <w:rsid w:val="005A0AA5"/>
    <w:rsid w:val="005A11AE"/>
    <w:rsid w:val="005A424D"/>
    <w:rsid w:val="005A56CA"/>
    <w:rsid w:val="005A652E"/>
    <w:rsid w:val="005A725D"/>
    <w:rsid w:val="005A7873"/>
    <w:rsid w:val="005B0E6D"/>
    <w:rsid w:val="005B1014"/>
    <w:rsid w:val="005B2797"/>
    <w:rsid w:val="005B2DA8"/>
    <w:rsid w:val="005B2DC0"/>
    <w:rsid w:val="005B2E96"/>
    <w:rsid w:val="005B3005"/>
    <w:rsid w:val="005B306F"/>
    <w:rsid w:val="005B4C1B"/>
    <w:rsid w:val="005B5C07"/>
    <w:rsid w:val="005B61A6"/>
    <w:rsid w:val="005B641F"/>
    <w:rsid w:val="005B6FBF"/>
    <w:rsid w:val="005B74DB"/>
    <w:rsid w:val="005B7996"/>
    <w:rsid w:val="005B7AA5"/>
    <w:rsid w:val="005B7B30"/>
    <w:rsid w:val="005B7C81"/>
    <w:rsid w:val="005C0A2D"/>
    <w:rsid w:val="005C1834"/>
    <w:rsid w:val="005C2E76"/>
    <w:rsid w:val="005C357F"/>
    <w:rsid w:val="005C36FA"/>
    <w:rsid w:val="005C3B2B"/>
    <w:rsid w:val="005C52FB"/>
    <w:rsid w:val="005C5E8D"/>
    <w:rsid w:val="005C6176"/>
    <w:rsid w:val="005C633D"/>
    <w:rsid w:val="005C6486"/>
    <w:rsid w:val="005C65FC"/>
    <w:rsid w:val="005C6765"/>
    <w:rsid w:val="005C688F"/>
    <w:rsid w:val="005C6C9C"/>
    <w:rsid w:val="005D0D9C"/>
    <w:rsid w:val="005D18E0"/>
    <w:rsid w:val="005D1BD6"/>
    <w:rsid w:val="005D1D18"/>
    <w:rsid w:val="005D1E9E"/>
    <w:rsid w:val="005D2F5E"/>
    <w:rsid w:val="005D30D4"/>
    <w:rsid w:val="005D33FA"/>
    <w:rsid w:val="005D346F"/>
    <w:rsid w:val="005D4AAD"/>
    <w:rsid w:val="005D5C71"/>
    <w:rsid w:val="005D680A"/>
    <w:rsid w:val="005D6AE8"/>
    <w:rsid w:val="005E10FD"/>
    <w:rsid w:val="005E1CF4"/>
    <w:rsid w:val="005E1F18"/>
    <w:rsid w:val="005E2120"/>
    <w:rsid w:val="005E24E9"/>
    <w:rsid w:val="005E2F45"/>
    <w:rsid w:val="005E366D"/>
    <w:rsid w:val="005E418C"/>
    <w:rsid w:val="005E4812"/>
    <w:rsid w:val="005E5053"/>
    <w:rsid w:val="005E5159"/>
    <w:rsid w:val="005E5595"/>
    <w:rsid w:val="005E65C3"/>
    <w:rsid w:val="005E66FC"/>
    <w:rsid w:val="005E6F52"/>
    <w:rsid w:val="005E7D8D"/>
    <w:rsid w:val="005F11C7"/>
    <w:rsid w:val="005F1D96"/>
    <w:rsid w:val="005F1EBE"/>
    <w:rsid w:val="005F2170"/>
    <w:rsid w:val="005F24ED"/>
    <w:rsid w:val="005F2814"/>
    <w:rsid w:val="005F3463"/>
    <w:rsid w:val="005F3C2C"/>
    <w:rsid w:val="005F43A7"/>
    <w:rsid w:val="005F4F39"/>
    <w:rsid w:val="005F59EE"/>
    <w:rsid w:val="005F5E88"/>
    <w:rsid w:val="005F6274"/>
    <w:rsid w:val="005F665D"/>
    <w:rsid w:val="005F7AF9"/>
    <w:rsid w:val="00600A0D"/>
    <w:rsid w:val="00600DA8"/>
    <w:rsid w:val="00600ECE"/>
    <w:rsid w:val="006016BF"/>
    <w:rsid w:val="006017B4"/>
    <w:rsid w:val="0060218A"/>
    <w:rsid w:val="00603247"/>
    <w:rsid w:val="00604102"/>
    <w:rsid w:val="00604C4C"/>
    <w:rsid w:val="00604CB4"/>
    <w:rsid w:val="00604F16"/>
    <w:rsid w:val="00606083"/>
    <w:rsid w:val="0060695E"/>
    <w:rsid w:val="00606DB4"/>
    <w:rsid w:val="00606FCC"/>
    <w:rsid w:val="00610532"/>
    <w:rsid w:val="00613A26"/>
    <w:rsid w:val="0061455D"/>
    <w:rsid w:val="0061585A"/>
    <w:rsid w:val="00615975"/>
    <w:rsid w:val="00615C1A"/>
    <w:rsid w:val="00615C87"/>
    <w:rsid w:val="006161E7"/>
    <w:rsid w:val="006165EB"/>
    <w:rsid w:val="00616739"/>
    <w:rsid w:val="00616AC0"/>
    <w:rsid w:val="00620857"/>
    <w:rsid w:val="006211C7"/>
    <w:rsid w:val="006217A4"/>
    <w:rsid w:val="006219CC"/>
    <w:rsid w:val="00622B48"/>
    <w:rsid w:val="0062340B"/>
    <w:rsid w:val="00623578"/>
    <w:rsid w:val="0062358F"/>
    <w:rsid w:val="006241BF"/>
    <w:rsid w:val="00624468"/>
    <w:rsid w:val="00624C89"/>
    <w:rsid w:val="00624D09"/>
    <w:rsid w:val="00625642"/>
    <w:rsid w:val="00626314"/>
    <w:rsid w:val="00627047"/>
    <w:rsid w:val="00627179"/>
    <w:rsid w:val="00627E97"/>
    <w:rsid w:val="006302C7"/>
    <w:rsid w:val="00630646"/>
    <w:rsid w:val="00630A86"/>
    <w:rsid w:val="00631294"/>
    <w:rsid w:val="0063129E"/>
    <w:rsid w:val="00631A5F"/>
    <w:rsid w:val="00631B47"/>
    <w:rsid w:val="006321E5"/>
    <w:rsid w:val="006327AD"/>
    <w:rsid w:val="00633461"/>
    <w:rsid w:val="0063394D"/>
    <w:rsid w:val="00633998"/>
    <w:rsid w:val="00633D4E"/>
    <w:rsid w:val="006342F0"/>
    <w:rsid w:val="00634AEE"/>
    <w:rsid w:val="00634B5A"/>
    <w:rsid w:val="0063503B"/>
    <w:rsid w:val="00635BE0"/>
    <w:rsid w:val="00635F2C"/>
    <w:rsid w:val="006360F3"/>
    <w:rsid w:val="0063787B"/>
    <w:rsid w:val="0064103F"/>
    <w:rsid w:val="006410BA"/>
    <w:rsid w:val="00641B7B"/>
    <w:rsid w:val="0064209E"/>
    <w:rsid w:val="006424F1"/>
    <w:rsid w:val="006431B3"/>
    <w:rsid w:val="00643A3F"/>
    <w:rsid w:val="00644624"/>
    <w:rsid w:val="006448FA"/>
    <w:rsid w:val="006450F6"/>
    <w:rsid w:val="00646540"/>
    <w:rsid w:val="006471C0"/>
    <w:rsid w:val="00647851"/>
    <w:rsid w:val="00650208"/>
    <w:rsid w:val="006509BF"/>
    <w:rsid w:val="00651005"/>
    <w:rsid w:val="00651343"/>
    <w:rsid w:val="00651685"/>
    <w:rsid w:val="00652325"/>
    <w:rsid w:val="00653063"/>
    <w:rsid w:val="006533E7"/>
    <w:rsid w:val="006539D1"/>
    <w:rsid w:val="00654487"/>
    <w:rsid w:val="006554E1"/>
    <w:rsid w:val="00655515"/>
    <w:rsid w:val="00655652"/>
    <w:rsid w:val="00655AE6"/>
    <w:rsid w:val="006560B5"/>
    <w:rsid w:val="006564E4"/>
    <w:rsid w:val="006566E5"/>
    <w:rsid w:val="00656E0F"/>
    <w:rsid w:val="006571A5"/>
    <w:rsid w:val="00657491"/>
    <w:rsid w:val="006574D1"/>
    <w:rsid w:val="006579CB"/>
    <w:rsid w:val="00657DEB"/>
    <w:rsid w:val="0066097F"/>
    <w:rsid w:val="00662081"/>
    <w:rsid w:val="00662B0E"/>
    <w:rsid w:val="00662E9D"/>
    <w:rsid w:val="00663402"/>
    <w:rsid w:val="00663553"/>
    <w:rsid w:val="0066394C"/>
    <w:rsid w:val="00663DC8"/>
    <w:rsid w:val="00663FF0"/>
    <w:rsid w:val="00664513"/>
    <w:rsid w:val="00665119"/>
    <w:rsid w:val="006662D7"/>
    <w:rsid w:val="00666844"/>
    <w:rsid w:val="006676BB"/>
    <w:rsid w:val="0066781A"/>
    <w:rsid w:val="0066781D"/>
    <w:rsid w:val="00667AB3"/>
    <w:rsid w:val="00670704"/>
    <w:rsid w:val="00670A20"/>
    <w:rsid w:val="0067386A"/>
    <w:rsid w:val="00673BC8"/>
    <w:rsid w:val="00674A9F"/>
    <w:rsid w:val="00674B22"/>
    <w:rsid w:val="00675359"/>
    <w:rsid w:val="00675F7F"/>
    <w:rsid w:val="00676ACD"/>
    <w:rsid w:val="0067794B"/>
    <w:rsid w:val="0068113B"/>
    <w:rsid w:val="00681F11"/>
    <w:rsid w:val="0068314C"/>
    <w:rsid w:val="006834C0"/>
    <w:rsid w:val="00683B69"/>
    <w:rsid w:val="00683D72"/>
    <w:rsid w:val="006849D2"/>
    <w:rsid w:val="00685006"/>
    <w:rsid w:val="0068505B"/>
    <w:rsid w:val="006856B4"/>
    <w:rsid w:val="00686331"/>
    <w:rsid w:val="006864D1"/>
    <w:rsid w:val="006866B4"/>
    <w:rsid w:val="006875AF"/>
    <w:rsid w:val="0069026C"/>
    <w:rsid w:val="006903B5"/>
    <w:rsid w:val="00690595"/>
    <w:rsid w:val="006905DB"/>
    <w:rsid w:val="00690B47"/>
    <w:rsid w:val="00691799"/>
    <w:rsid w:val="00691EB4"/>
    <w:rsid w:val="006932EE"/>
    <w:rsid w:val="00693801"/>
    <w:rsid w:val="0069393B"/>
    <w:rsid w:val="00693D92"/>
    <w:rsid w:val="00694531"/>
    <w:rsid w:val="00694EBA"/>
    <w:rsid w:val="006950DE"/>
    <w:rsid w:val="00695220"/>
    <w:rsid w:val="00695622"/>
    <w:rsid w:val="006958D3"/>
    <w:rsid w:val="00695908"/>
    <w:rsid w:val="00696954"/>
    <w:rsid w:val="006969AE"/>
    <w:rsid w:val="00696DFB"/>
    <w:rsid w:val="00697D58"/>
    <w:rsid w:val="006A0CA0"/>
    <w:rsid w:val="006A0EB0"/>
    <w:rsid w:val="006A0FF7"/>
    <w:rsid w:val="006A1A7C"/>
    <w:rsid w:val="006A2369"/>
    <w:rsid w:val="006A2C39"/>
    <w:rsid w:val="006A2DE5"/>
    <w:rsid w:val="006A32BB"/>
    <w:rsid w:val="006A3528"/>
    <w:rsid w:val="006A3E95"/>
    <w:rsid w:val="006A5104"/>
    <w:rsid w:val="006A5945"/>
    <w:rsid w:val="006A5AAB"/>
    <w:rsid w:val="006A6893"/>
    <w:rsid w:val="006A6AE3"/>
    <w:rsid w:val="006A70AB"/>
    <w:rsid w:val="006A70C5"/>
    <w:rsid w:val="006A7280"/>
    <w:rsid w:val="006A7732"/>
    <w:rsid w:val="006B01B6"/>
    <w:rsid w:val="006B10B4"/>
    <w:rsid w:val="006B1D11"/>
    <w:rsid w:val="006B22C0"/>
    <w:rsid w:val="006B2AE9"/>
    <w:rsid w:val="006B34AD"/>
    <w:rsid w:val="006B34DC"/>
    <w:rsid w:val="006B352E"/>
    <w:rsid w:val="006B3685"/>
    <w:rsid w:val="006B3762"/>
    <w:rsid w:val="006B3DDC"/>
    <w:rsid w:val="006B4795"/>
    <w:rsid w:val="006B4D35"/>
    <w:rsid w:val="006B4ED6"/>
    <w:rsid w:val="006B5327"/>
    <w:rsid w:val="006B55B3"/>
    <w:rsid w:val="006B5A0E"/>
    <w:rsid w:val="006B6923"/>
    <w:rsid w:val="006C04A0"/>
    <w:rsid w:val="006C05F1"/>
    <w:rsid w:val="006C070B"/>
    <w:rsid w:val="006C15D1"/>
    <w:rsid w:val="006C16FC"/>
    <w:rsid w:val="006C2018"/>
    <w:rsid w:val="006C24FC"/>
    <w:rsid w:val="006C327A"/>
    <w:rsid w:val="006C4CEC"/>
    <w:rsid w:val="006C4D9A"/>
    <w:rsid w:val="006C537D"/>
    <w:rsid w:val="006C588F"/>
    <w:rsid w:val="006C5F06"/>
    <w:rsid w:val="006C64E1"/>
    <w:rsid w:val="006C71B8"/>
    <w:rsid w:val="006D012B"/>
    <w:rsid w:val="006D0BB7"/>
    <w:rsid w:val="006D17A6"/>
    <w:rsid w:val="006D3878"/>
    <w:rsid w:val="006D39F9"/>
    <w:rsid w:val="006D42D7"/>
    <w:rsid w:val="006D4419"/>
    <w:rsid w:val="006D4556"/>
    <w:rsid w:val="006D4B99"/>
    <w:rsid w:val="006D4FBD"/>
    <w:rsid w:val="006D514D"/>
    <w:rsid w:val="006D6867"/>
    <w:rsid w:val="006D706D"/>
    <w:rsid w:val="006E0DD7"/>
    <w:rsid w:val="006E0F56"/>
    <w:rsid w:val="006E2023"/>
    <w:rsid w:val="006E45A3"/>
    <w:rsid w:val="006E4CCB"/>
    <w:rsid w:val="006E5100"/>
    <w:rsid w:val="006E518E"/>
    <w:rsid w:val="006E5251"/>
    <w:rsid w:val="006E5599"/>
    <w:rsid w:val="006F02C8"/>
    <w:rsid w:val="006F063B"/>
    <w:rsid w:val="006F0801"/>
    <w:rsid w:val="006F178F"/>
    <w:rsid w:val="006F1911"/>
    <w:rsid w:val="006F2017"/>
    <w:rsid w:val="006F2216"/>
    <w:rsid w:val="006F3255"/>
    <w:rsid w:val="006F3771"/>
    <w:rsid w:val="006F3CBD"/>
    <w:rsid w:val="006F3F03"/>
    <w:rsid w:val="006F4775"/>
    <w:rsid w:val="006F4F44"/>
    <w:rsid w:val="006F5AFC"/>
    <w:rsid w:val="006F71A5"/>
    <w:rsid w:val="006F7328"/>
    <w:rsid w:val="006F7605"/>
    <w:rsid w:val="006F7A3B"/>
    <w:rsid w:val="00700CCC"/>
    <w:rsid w:val="0070156C"/>
    <w:rsid w:val="0070169D"/>
    <w:rsid w:val="00701862"/>
    <w:rsid w:val="00701BC0"/>
    <w:rsid w:val="007027D6"/>
    <w:rsid w:val="00703905"/>
    <w:rsid w:val="007039D8"/>
    <w:rsid w:val="00704885"/>
    <w:rsid w:val="007058EC"/>
    <w:rsid w:val="00705B70"/>
    <w:rsid w:val="007069E3"/>
    <w:rsid w:val="007078FE"/>
    <w:rsid w:val="00710C97"/>
    <w:rsid w:val="00711101"/>
    <w:rsid w:val="0071162D"/>
    <w:rsid w:val="007116E8"/>
    <w:rsid w:val="007119F3"/>
    <w:rsid w:val="00711AB0"/>
    <w:rsid w:val="0071206C"/>
    <w:rsid w:val="007126E6"/>
    <w:rsid w:val="00713CEA"/>
    <w:rsid w:val="00713F6C"/>
    <w:rsid w:val="007149F9"/>
    <w:rsid w:val="00714EF5"/>
    <w:rsid w:val="00715542"/>
    <w:rsid w:val="00715ACE"/>
    <w:rsid w:val="00715E65"/>
    <w:rsid w:val="00717551"/>
    <w:rsid w:val="00717B9B"/>
    <w:rsid w:val="00717D87"/>
    <w:rsid w:val="00717DEA"/>
    <w:rsid w:val="00720095"/>
    <w:rsid w:val="00720FD9"/>
    <w:rsid w:val="007210D0"/>
    <w:rsid w:val="007213B3"/>
    <w:rsid w:val="007213E4"/>
    <w:rsid w:val="0072180C"/>
    <w:rsid w:val="00722881"/>
    <w:rsid w:val="00723164"/>
    <w:rsid w:val="00723524"/>
    <w:rsid w:val="007249D6"/>
    <w:rsid w:val="00725B45"/>
    <w:rsid w:val="00725F9D"/>
    <w:rsid w:val="007268A3"/>
    <w:rsid w:val="00726AB7"/>
    <w:rsid w:val="00726F8A"/>
    <w:rsid w:val="00727044"/>
    <w:rsid w:val="0072709C"/>
    <w:rsid w:val="00727501"/>
    <w:rsid w:val="00727B71"/>
    <w:rsid w:val="0073145F"/>
    <w:rsid w:val="007316D9"/>
    <w:rsid w:val="00731A3B"/>
    <w:rsid w:val="00731A75"/>
    <w:rsid w:val="00731AD9"/>
    <w:rsid w:val="007322AB"/>
    <w:rsid w:val="00732442"/>
    <w:rsid w:val="00732A57"/>
    <w:rsid w:val="00732C02"/>
    <w:rsid w:val="00732CE2"/>
    <w:rsid w:val="00732DD0"/>
    <w:rsid w:val="00733528"/>
    <w:rsid w:val="007341FD"/>
    <w:rsid w:val="00735326"/>
    <w:rsid w:val="007353BE"/>
    <w:rsid w:val="00735737"/>
    <w:rsid w:val="00735E12"/>
    <w:rsid w:val="00735E93"/>
    <w:rsid w:val="00736592"/>
    <w:rsid w:val="00736D52"/>
    <w:rsid w:val="0073710E"/>
    <w:rsid w:val="007373C4"/>
    <w:rsid w:val="007373CD"/>
    <w:rsid w:val="007375C3"/>
    <w:rsid w:val="00737DED"/>
    <w:rsid w:val="007413B5"/>
    <w:rsid w:val="0074214D"/>
    <w:rsid w:val="00742834"/>
    <w:rsid w:val="00743873"/>
    <w:rsid w:val="00743AD3"/>
    <w:rsid w:val="00744073"/>
    <w:rsid w:val="00744A34"/>
    <w:rsid w:val="00744C51"/>
    <w:rsid w:val="00745B62"/>
    <w:rsid w:val="00746172"/>
    <w:rsid w:val="00746A96"/>
    <w:rsid w:val="00746DF6"/>
    <w:rsid w:val="007476CF"/>
    <w:rsid w:val="007477E6"/>
    <w:rsid w:val="00747E7A"/>
    <w:rsid w:val="00747F75"/>
    <w:rsid w:val="007501B7"/>
    <w:rsid w:val="00752009"/>
    <w:rsid w:val="00752765"/>
    <w:rsid w:val="00752916"/>
    <w:rsid w:val="00752CB8"/>
    <w:rsid w:val="007533FB"/>
    <w:rsid w:val="0075392D"/>
    <w:rsid w:val="00753B16"/>
    <w:rsid w:val="00753E59"/>
    <w:rsid w:val="00753EA7"/>
    <w:rsid w:val="007554F7"/>
    <w:rsid w:val="00755925"/>
    <w:rsid w:val="00755957"/>
    <w:rsid w:val="00756BD3"/>
    <w:rsid w:val="00756FCF"/>
    <w:rsid w:val="007571CE"/>
    <w:rsid w:val="00757637"/>
    <w:rsid w:val="007576E3"/>
    <w:rsid w:val="00757AE8"/>
    <w:rsid w:val="00757C58"/>
    <w:rsid w:val="00760F9C"/>
    <w:rsid w:val="007620E0"/>
    <w:rsid w:val="0076363B"/>
    <w:rsid w:val="00763BFD"/>
    <w:rsid w:val="00763FF3"/>
    <w:rsid w:val="0076463C"/>
    <w:rsid w:val="00764CC8"/>
    <w:rsid w:val="00765D58"/>
    <w:rsid w:val="007661C7"/>
    <w:rsid w:val="0077001E"/>
    <w:rsid w:val="00770889"/>
    <w:rsid w:val="00771261"/>
    <w:rsid w:val="007719FD"/>
    <w:rsid w:val="00771F8D"/>
    <w:rsid w:val="00772132"/>
    <w:rsid w:val="0077215E"/>
    <w:rsid w:val="00773451"/>
    <w:rsid w:val="00773685"/>
    <w:rsid w:val="00773D17"/>
    <w:rsid w:val="00774B84"/>
    <w:rsid w:val="00774D64"/>
    <w:rsid w:val="00775321"/>
    <w:rsid w:val="007757DD"/>
    <w:rsid w:val="00775DE0"/>
    <w:rsid w:val="00776017"/>
    <w:rsid w:val="00776555"/>
    <w:rsid w:val="007767BA"/>
    <w:rsid w:val="007773AF"/>
    <w:rsid w:val="00777665"/>
    <w:rsid w:val="007777FF"/>
    <w:rsid w:val="00777857"/>
    <w:rsid w:val="00777B28"/>
    <w:rsid w:val="0078022B"/>
    <w:rsid w:val="007806AB"/>
    <w:rsid w:val="00782EB7"/>
    <w:rsid w:val="00783509"/>
    <w:rsid w:val="007837B4"/>
    <w:rsid w:val="007847A9"/>
    <w:rsid w:val="00784C67"/>
    <w:rsid w:val="00786144"/>
    <w:rsid w:val="00786ACB"/>
    <w:rsid w:val="0078753A"/>
    <w:rsid w:val="00787B41"/>
    <w:rsid w:val="00787EBD"/>
    <w:rsid w:val="00790548"/>
    <w:rsid w:val="00790D89"/>
    <w:rsid w:val="00790EF5"/>
    <w:rsid w:val="00791692"/>
    <w:rsid w:val="00792114"/>
    <w:rsid w:val="00793996"/>
    <w:rsid w:val="007942E6"/>
    <w:rsid w:val="00795851"/>
    <w:rsid w:val="00795D42"/>
    <w:rsid w:val="007961BC"/>
    <w:rsid w:val="007962D7"/>
    <w:rsid w:val="00797241"/>
    <w:rsid w:val="007A01CF"/>
    <w:rsid w:val="007A0210"/>
    <w:rsid w:val="007A0688"/>
    <w:rsid w:val="007A0724"/>
    <w:rsid w:val="007A0A33"/>
    <w:rsid w:val="007A241B"/>
    <w:rsid w:val="007A2D42"/>
    <w:rsid w:val="007A2FED"/>
    <w:rsid w:val="007A3C20"/>
    <w:rsid w:val="007A4923"/>
    <w:rsid w:val="007A4A76"/>
    <w:rsid w:val="007A4C84"/>
    <w:rsid w:val="007A5201"/>
    <w:rsid w:val="007A5F2B"/>
    <w:rsid w:val="007A5F38"/>
    <w:rsid w:val="007A651B"/>
    <w:rsid w:val="007A6F4E"/>
    <w:rsid w:val="007A735F"/>
    <w:rsid w:val="007B0550"/>
    <w:rsid w:val="007B182D"/>
    <w:rsid w:val="007B2694"/>
    <w:rsid w:val="007B34C9"/>
    <w:rsid w:val="007B4174"/>
    <w:rsid w:val="007B432E"/>
    <w:rsid w:val="007B4829"/>
    <w:rsid w:val="007B6327"/>
    <w:rsid w:val="007B639F"/>
    <w:rsid w:val="007B6E3C"/>
    <w:rsid w:val="007B7A71"/>
    <w:rsid w:val="007C0A3B"/>
    <w:rsid w:val="007C1760"/>
    <w:rsid w:val="007C2481"/>
    <w:rsid w:val="007C2583"/>
    <w:rsid w:val="007C2FC2"/>
    <w:rsid w:val="007C318C"/>
    <w:rsid w:val="007C392F"/>
    <w:rsid w:val="007C5312"/>
    <w:rsid w:val="007C5632"/>
    <w:rsid w:val="007C5BE7"/>
    <w:rsid w:val="007C5E74"/>
    <w:rsid w:val="007C65E7"/>
    <w:rsid w:val="007C6CD7"/>
    <w:rsid w:val="007C6EE5"/>
    <w:rsid w:val="007D0709"/>
    <w:rsid w:val="007D091F"/>
    <w:rsid w:val="007D104A"/>
    <w:rsid w:val="007D23E9"/>
    <w:rsid w:val="007D35C0"/>
    <w:rsid w:val="007D46CB"/>
    <w:rsid w:val="007D472C"/>
    <w:rsid w:val="007D5436"/>
    <w:rsid w:val="007D55B8"/>
    <w:rsid w:val="007D55FC"/>
    <w:rsid w:val="007D71EE"/>
    <w:rsid w:val="007D79BB"/>
    <w:rsid w:val="007E1278"/>
    <w:rsid w:val="007E1467"/>
    <w:rsid w:val="007E22C5"/>
    <w:rsid w:val="007E2651"/>
    <w:rsid w:val="007E2EDA"/>
    <w:rsid w:val="007E4EF7"/>
    <w:rsid w:val="007E6AEF"/>
    <w:rsid w:val="007E6CE4"/>
    <w:rsid w:val="007E7960"/>
    <w:rsid w:val="007F05C4"/>
    <w:rsid w:val="007F0A39"/>
    <w:rsid w:val="007F1361"/>
    <w:rsid w:val="007F1F82"/>
    <w:rsid w:val="007F2BF5"/>
    <w:rsid w:val="007F39DC"/>
    <w:rsid w:val="007F4191"/>
    <w:rsid w:val="007F4A57"/>
    <w:rsid w:val="007F4F30"/>
    <w:rsid w:val="007F5AF4"/>
    <w:rsid w:val="007F5F7A"/>
    <w:rsid w:val="007F6F7F"/>
    <w:rsid w:val="007F7070"/>
    <w:rsid w:val="007F78E7"/>
    <w:rsid w:val="007F7BBA"/>
    <w:rsid w:val="007F7CC4"/>
    <w:rsid w:val="007F7E76"/>
    <w:rsid w:val="0080051D"/>
    <w:rsid w:val="00800EB6"/>
    <w:rsid w:val="008015FC"/>
    <w:rsid w:val="00801F37"/>
    <w:rsid w:val="008020CE"/>
    <w:rsid w:val="0080250A"/>
    <w:rsid w:val="0080263F"/>
    <w:rsid w:val="00802794"/>
    <w:rsid w:val="00802835"/>
    <w:rsid w:val="00802BB3"/>
    <w:rsid w:val="0080328A"/>
    <w:rsid w:val="008033DA"/>
    <w:rsid w:val="008033E7"/>
    <w:rsid w:val="008037B8"/>
    <w:rsid w:val="00803B9F"/>
    <w:rsid w:val="00803E3D"/>
    <w:rsid w:val="00803E9C"/>
    <w:rsid w:val="00804356"/>
    <w:rsid w:val="00804F48"/>
    <w:rsid w:val="0080566C"/>
    <w:rsid w:val="008072D6"/>
    <w:rsid w:val="008078E6"/>
    <w:rsid w:val="00807E26"/>
    <w:rsid w:val="008109C7"/>
    <w:rsid w:val="00810F88"/>
    <w:rsid w:val="008129C3"/>
    <w:rsid w:val="00812A70"/>
    <w:rsid w:val="00813DEC"/>
    <w:rsid w:val="00814A12"/>
    <w:rsid w:val="00814FF4"/>
    <w:rsid w:val="008155E6"/>
    <w:rsid w:val="008161FB"/>
    <w:rsid w:val="008162BA"/>
    <w:rsid w:val="00816FFB"/>
    <w:rsid w:val="008175DE"/>
    <w:rsid w:val="00817B02"/>
    <w:rsid w:val="00820927"/>
    <w:rsid w:val="00821255"/>
    <w:rsid w:val="00821448"/>
    <w:rsid w:val="00821736"/>
    <w:rsid w:val="00821F19"/>
    <w:rsid w:val="0082204F"/>
    <w:rsid w:val="00822768"/>
    <w:rsid w:val="00822A3E"/>
    <w:rsid w:val="00822AC0"/>
    <w:rsid w:val="008232CB"/>
    <w:rsid w:val="00823463"/>
    <w:rsid w:val="008238B1"/>
    <w:rsid w:val="00824773"/>
    <w:rsid w:val="00824A0B"/>
    <w:rsid w:val="008257B5"/>
    <w:rsid w:val="00825904"/>
    <w:rsid w:val="00826475"/>
    <w:rsid w:val="008266AB"/>
    <w:rsid w:val="00826AE2"/>
    <w:rsid w:val="0082716E"/>
    <w:rsid w:val="008277F1"/>
    <w:rsid w:val="008279E3"/>
    <w:rsid w:val="00827DD0"/>
    <w:rsid w:val="008302C2"/>
    <w:rsid w:val="008304DF"/>
    <w:rsid w:val="00831D0F"/>
    <w:rsid w:val="00831F6D"/>
    <w:rsid w:val="008320D6"/>
    <w:rsid w:val="00833468"/>
    <w:rsid w:val="00833921"/>
    <w:rsid w:val="00833AFE"/>
    <w:rsid w:val="00834259"/>
    <w:rsid w:val="008349BB"/>
    <w:rsid w:val="00835E59"/>
    <w:rsid w:val="00837528"/>
    <w:rsid w:val="008376E7"/>
    <w:rsid w:val="008377DF"/>
    <w:rsid w:val="00837CD1"/>
    <w:rsid w:val="00840C78"/>
    <w:rsid w:val="00840E51"/>
    <w:rsid w:val="00841B48"/>
    <w:rsid w:val="00842B48"/>
    <w:rsid w:val="00843338"/>
    <w:rsid w:val="00843E42"/>
    <w:rsid w:val="008443BB"/>
    <w:rsid w:val="00844DCA"/>
    <w:rsid w:val="00844EDF"/>
    <w:rsid w:val="00845384"/>
    <w:rsid w:val="00845F34"/>
    <w:rsid w:val="00845F35"/>
    <w:rsid w:val="0084601B"/>
    <w:rsid w:val="008464C0"/>
    <w:rsid w:val="00846916"/>
    <w:rsid w:val="00846A62"/>
    <w:rsid w:val="00847324"/>
    <w:rsid w:val="008500E9"/>
    <w:rsid w:val="008504CC"/>
    <w:rsid w:val="00850839"/>
    <w:rsid w:val="008508C2"/>
    <w:rsid w:val="00851316"/>
    <w:rsid w:val="00851977"/>
    <w:rsid w:val="00851EAB"/>
    <w:rsid w:val="00852A1E"/>
    <w:rsid w:val="00852C77"/>
    <w:rsid w:val="0085302C"/>
    <w:rsid w:val="00853BCF"/>
    <w:rsid w:val="00854042"/>
    <w:rsid w:val="0085421F"/>
    <w:rsid w:val="00854582"/>
    <w:rsid w:val="00854985"/>
    <w:rsid w:val="00854B74"/>
    <w:rsid w:val="00854E29"/>
    <w:rsid w:val="008553F9"/>
    <w:rsid w:val="008558BE"/>
    <w:rsid w:val="00856134"/>
    <w:rsid w:val="0085629C"/>
    <w:rsid w:val="00856450"/>
    <w:rsid w:val="008567BF"/>
    <w:rsid w:val="008568E2"/>
    <w:rsid w:val="00856F8A"/>
    <w:rsid w:val="0085721E"/>
    <w:rsid w:val="008575B6"/>
    <w:rsid w:val="00857AF4"/>
    <w:rsid w:val="00857D41"/>
    <w:rsid w:val="008604B0"/>
    <w:rsid w:val="008605BA"/>
    <w:rsid w:val="00860A4E"/>
    <w:rsid w:val="00861833"/>
    <w:rsid w:val="00862572"/>
    <w:rsid w:val="008643DC"/>
    <w:rsid w:val="00865D32"/>
    <w:rsid w:val="00867261"/>
    <w:rsid w:val="00870741"/>
    <w:rsid w:val="00870B1B"/>
    <w:rsid w:val="00870EB1"/>
    <w:rsid w:val="00871219"/>
    <w:rsid w:val="0087148D"/>
    <w:rsid w:val="008729B1"/>
    <w:rsid w:val="00872CB2"/>
    <w:rsid w:val="0087533F"/>
    <w:rsid w:val="008755F6"/>
    <w:rsid w:val="00875D70"/>
    <w:rsid w:val="008765ED"/>
    <w:rsid w:val="00876811"/>
    <w:rsid w:val="00876ACF"/>
    <w:rsid w:val="008772A0"/>
    <w:rsid w:val="008805D6"/>
    <w:rsid w:val="00880D6B"/>
    <w:rsid w:val="00880F4A"/>
    <w:rsid w:val="008813B7"/>
    <w:rsid w:val="008845CB"/>
    <w:rsid w:val="0088484A"/>
    <w:rsid w:val="00884AA3"/>
    <w:rsid w:val="00884F4A"/>
    <w:rsid w:val="00884F8F"/>
    <w:rsid w:val="00884FA6"/>
    <w:rsid w:val="008850B8"/>
    <w:rsid w:val="00885A04"/>
    <w:rsid w:val="00886723"/>
    <w:rsid w:val="00886AD6"/>
    <w:rsid w:val="00886EC0"/>
    <w:rsid w:val="008902A9"/>
    <w:rsid w:val="008903A9"/>
    <w:rsid w:val="00890836"/>
    <w:rsid w:val="00891C27"/>
    <w:rsid w:val="008924F0"/>
    <w:rsid w:val="0089265D"/>
    <w:rsid w:val="00892B23"/>
    <w:rsid w:val="008937B6"/>
    <w:rsid w:val="00893809"/>
    <w:rsid w:val="00893964"/>
    <w:rsid w:val="00893EE7"/>
    <w:rsid w:val="00893FDD"/>
    <w:rsid w:val="00895036"/>
    <w:rsid w:val="00895965"/>
    <w:rsid w:val="00895E51"/>
    <w:rsid w:val="0089623D"/>
    <w:rsid w:val="008969D0"/>
    <w:rsid w:val="00896FAB"/>
    <w:rsid w:val="00897726"/>
    <w:rsid w:val="00897AE1"/>
    <w:rsid w:val="00897FF5"/>
    <w:rsid w:val="008A0208"/>
    <w:rsid w:val="008A04DD"/>
    <w:rsid w:val="008A08DC"/>
    <w:rsid w:val="008A0F42"/>
    <w:rsid w:val="008A1A75"/>
    <w:rsid w:val="008A30C1"/>
    <w:rsid w:val="008A3193"/>
    <w:rsid w:val="008A3AF1"/>
    <w:rsid w:val="008A4DA4"/>
    <w:rsid w:val="008A4E15"/>
    <w:rsid w:val="008A5D8E"/>
    <w:rsid w:val="008A6138"/>
    <w:rsid w:val="008A66AE"/>
    <w:rsid w:val="008A6984"/>
    <w:rsid w:val="008A6F68"/>
    <w:rsid w:val="008A7235"/>
    <w:rsid w:val="008B0105"/>
    <w:rsid w:val="008B011D"/>
    <w:rsid w:val="008B05F9"/>
    <w:rsid w:val="008B0DD5"/>
    <w:rsid w:val="008B0FB4"/>
    <w:rsid w:val="008B11FF"/>
    <w:rsid w:val="008B177C"/>
    <w:rsid w:val="008B254D"/>
    <w:rsid w:val="008B2740"/>
    <w:rsid w:val="008B278E"/>
    <w:rsid w:val="008B2848"/>
    <w:rsid w:val="008B378C"/>
    <w:rsid w:val="008B38F2"/>
    <w:rsid w:val="008B3ED9"/>
    <w:rsid w:val="008B3FF0"/>
    <w:rsid w:val="008B4687"/>
    <w:rsid w:val="008B493E"/>
    <w:rsid w:val="008B4E9C"/>
    <w:rsid w:val="008B5412"/>
    <w:rsid w:val="008B5DBF"/>
    <w:rsid w:val="008B6076"/>
    <w:rsid w:val="008B62D9"/>
    <w:rsid w:val="008B6402"/>
    <w:rsid w:val="008B7B95"/>
    <w:rsid w:val="008C0D87"/>
    <w:rsid w:val="008C0E44"/>
    <w:rsid w:val="008C1F14"/>
    <w:rsid w:val="008C3101"/>
    <w:rsid w:val="008C382A"/>
    <w:rsid w:val="008C3ECA"/>
    <w:rsid w:val="008C3EE5"/>
    <w:rsid w:val="008C3F75"/>
    <w:rsid w:val="008C44C9"/>
    <w:rsid w:val="008C4A40"/>
    <w:rsid w:val="008C58D7"/>
    <w:rsid w:val="008C59F5"/>
    <w:rsid w:val="008C5CF2"/>
    <w:rsid w:val="008C60F3"/>
    <w:rsid w:val="008C6B42"/>
    <w:rsid w:val="008C6DA3"/>
    <w:rsid w:val="008C7AB7"/>
    <w:rsid w:val="008C7DDE"/>
    <w:rsid w:val="008D091E"/>
    <w:rsid w:val="008D11C2"/>
    <w:rsid w:val="008D1B59"/>
    <w:rsid w:val="008D1B9F"/>
    <w:rsid w:val="008D3875"/>
    <w:rsid w:val="008D40D4"/>
    <w:rsid w:val="008D43C0"/>
    <w:rsid w:val="008D4CB3"/>
    <w:rsid w:val="008D5AC7"/>
    <w:rsid w:val="008D5D75"/>
    <w:rsid w:val="008D629C"/>
    <w:rsid w:val="008D6792"/>
    <w:rsid w:val="008D6CD8"/>
    <w:rsid w:val="008D6CF5"/>
    <w:rsid w:val="008D7799"/>
    <w:rsid w:val="008E2FB4"/>
    <w:rsid w:val="008E33D8"/>
    <w:rsid w:val="008E3E1E"/>
    <w:rsid w:val="008E403D"/>
    <w:rsid w:val="008E548E"/>
    <w:rsid w:val="008E5F34"/>
    <w:rsid w:val="008E6824"/>
    <w:rsid w:val="008E6E37"/>
    <w:rsid w:val="008E7740"/>
    <w:rsid w:val="008F12AA"/>
    <w:rsid w:val="008F145A"/>
    <w:rsid w:val="008F1D0E"/>
    <w:rsid w:val="008F1EB9"/>
    <w:rsid w:val="008F20F9"/>
    <w:rsid w:val="008F3729"/>
    <w:rsid w:val="008F39B7"/>
    <w:rsid w:val="008F49F9"/>
    <w:rsid w:val="008F4FF4"/>
    <w:rsid w:val="008F56C2"/>
    <w:rsid w:val="008F63CB"/>
    <w:rsid w:val="008F6FAA"/>
    <w:rsid w:val="008F744E"/>
    <w:rsid w:val="008F7C19"/>
    <w:rsid w:val="008F7DE4"/>
    <w:rsid w:val="009002A1"/>
    <w:rsid w:val="00900709"/>
    <w:rsid w:val="00900977"/>
    <w:rsid w:val="00900B66"/>
    <w:rsid w:val="00900C21"/>
    <w:rsid w:val="0090159A"/>
    <w:rsid w:val="00901606"/>
    <w:rsid w:val="009020CD"/>
    <w:rsid w:val="00902345"/>
    <w:rsid w:val="009024DF"/>
    <w:rsid w:val="00902801"/>
    <w:rsid w:val="00902B17"/>
    <w:rsid w:val="00902BD0"/>
    <w:rsid w:val="00902D4E"/>
    <w:rsid w:val="00903568"/>
    <w:rsid w:val="0090382F"/>
    <w:rsid w:val="00904617"/>
    <w:rsid w:val="00904969"/>
    <w:rsid w:val="00904B8C"/>
    <w:rsid w:val="00905547"/>
    <w:rsid w:val="00905846"/>
    <w:rsid w:val="00906AFB"/>
    <w:rsid w:val="0090769C"/>
    <w:rsid w:val="00907FA4"/>
    <w:rsid w:val="009100F8"/>
    <w:rsid w:val="0091191B"/>
    <w:rsid w:val="009119F3"/>
    <w:rsid w:val="009134C5"/>
    <w:rsid w:val="00913792"/>
    <w:rsid w:val="00914399"/>
    <w:rsid w:val="00914973"/>
    <w:rsid w:val="009166B6"/>
    <w:rsid w:val="0091685A"/>
    <w:rsid w:val="00917C6A"/>
    <w:rsid w:val="0092042A"/>
    <w:rsid w:val="00920603"/>
    <w:rsid w:val="00921727"/>
    <w:rsid w:val="009223A8"/>
    <w:rsid w:val="00922FB9"/>
    <w:rsid w:val="0092319B"/>
    <w:rsid w:val="009232AD"/>
    <w:rsid w:val="00923E64"/>
    <w:rsid w:val="009246F5"/>
    <w:rsid w:val="00924904"/>
    <w:rsid w:val="00924D23"/>
    <w:rsid w:val="00924D6F"/>
    <w:rsid w:val="00924E64"/>
    <w:rsid w:val="00925B9C"/>
    <w:rsid w:val="00925EDC"/>
    <w:rsid w:val="0092690C"/>
    <w:rsid w:val="00926CBB"/>
    <w:rsid w:val="009275BC"/>
    <w:rsid w:val="009312D3"/>
    <w:rsid w:val="00931BB1"/>
    <w:rsid w:val="009321FB"/>
    <w:rsid w:val="00932F84"/>
    <w:rsid w:val="009331D2"/>
    <w:rsid w:val="00933302"/>
    <w:rsid w:val="00933B9D"/>
    <w:rsid w:val="009345F8"/>
    <w:rsid w:val="00934A4B"/>
    <w:rsid w:val="00934F6D"/>
    <w:rsid w:val="00935894"/>
    <w:rsid w:val="00935913"/>
    <w:rsid w:val="0093651C"/>
    <w:rsid w:val="00936E91"/>
    <w:rsid w:val="00937C84"/>
    <w:rsid w:val="0094001A"/>
    <w:rsid w:val="00940295"/>
    <w:rsid w:val="00940C53"/>
    <w:rsid w:val="009412D8"/>
    <w:rsid w:val="00941359"/>
    <w:rsid w:val="00942B65"/>
    <w:rsid w:val="00944165"/>
    <w:rsid w:val="009441F1"/>
    <w:rsid w:val="00944530"/>
    <w:rsid w:val="00944F87"/>
    <w:rsid w:val="0094520D"/>
    <w:rsid w:val="00946BA6"/>
    <w:rsid w:val="00947853"/>
    <w:rsid w:val="009507FC"/>
    <w:rsid w:val="009518EF"/>
    <w:rsid w:val="00952AFB"/>
    <w:rsid w:val="00953820"/>
    <w:rsid w:val="00953B1D"/>
    <w:rsid w:val="0095422C"/>
    <w:rsid w:val="00954521"/>
    <w:rsid w:val="00954CF9"/>
    <w:rsid w:val="00954D98"/>
    <w:rsid w:val="00955036"/>
    <w:rsid w:val="0095576A"/>
    <w:rsid w:val="009557AA"/>
    <w:rsid w:val="00956AF5"/>
    <w:rsid w:val="00960A3D"/>
    <w:rsid w:val="00960E1B"/>
    <w:rsid w:val="00961576"/>
    <w:rsid w:val="00961593"/>
    <w:rsid w:val="0096251A"/>
    <w:rsid w:val="00962972"/>
    <w:rsid w:val="009629F5"/>
    <w:rsid w:val="00962F44"/>
    <w:rsid w:val="0096421A"/>
    <w:rsid w:val="00964A3F"/>
    <w:rsid w:val="00965618"/>
    <w:rsid w:val="00965C8F"/>
    <w:rsid w:val="00967073"/>
    <w:rsid w:val="00967B37"/>
    <w:rsid w:val="009729F0"/>
    <w:rsid w:val="00972CE0"/>
    <w:rsid w:val="0097405D"/>
    <w:rsid w:val="00974769"/>
    <w:rsid w:val="00974D7D"/>
    <w:rsid w:val="00974E0C"/>
    <w:rsid w:val="0097522A"/>
    <w:rsid w:val="009753E8"/>
    <w:rsid w:val="0097595E"/>
    <w:rsid w:val="00975BEC"/>
    <w:rsid w:val="009767B0"/>
    <w:rsid w:val="00976E6E"/>
    <w:rsid w:val="00977450"/>
    <w:rsid w:val="009774F2"/>
    <w:rsid w:val="0097794E"/>
    <w:rsid w:val="00977D16"/>
    <w:rsid w:val="00980102"/>
    <w:rsid w:val="0098027D"/>
    <w:rsid w:val="009805AD"/>
    <w:rsid w:val="00981997"/>
    <w:rsid w:val="0098200A"/>
    <w:rsid w:val="009825FF"/>
    <w:rsid w:val="00982C3F"/>
    <w:rsid w:val="009836F5"/>
    <w:rsid w:val="00983889"/>
    <w:rsid w:val="009843DC"/>
    <w:rsid w:val="00984E58"/>
    <w:rsid w:val="009860B4"/>
    <w:rsid w:val="00987217"/>
    <w:rsid w:val="00987231"/>
    <w:rsid w:val="00987C8B"/>
    <w:rsid w:val="00990903"/>
    <w:rsid w:val="00990B8E"/>
    <w:rsid w:val="009910C0"/>
    <w:rsid w:val="009912CC"/>
    <w:rsid w:val="009916F6"/>
    <w:rsid w:val="00991E53"/>
    <w:rsid w:val="009930FA"/>
    <w:rsid w:val="0099321F"/>
    <w:rsid w:val="0099333A"/>
    <w:rsid w:val="0099342F"/>
    <w:rsid w:val="0099385C"/>
    <w:rsid w:val="00994038"/>
    <w:rsid w:val="00994526"/>
    <w:rsid w:val="00994772"/>
    <w:rsid w:val="009949B6"/>
    <w:rsid w:val="009951F2"/>
    <w:rsid w:val="00995B5A"/>
    <w:rsid w:val="00996599"/>
    <w:rsid w:val="00996BB3"/>
    <w:rsid w:val="009970D6"/>
    <w:rsid w:val="0099720A"/>
    <w:rsid w:val="00997B2A"/>
    <w:rsid w:val="00997DEA"/>
    <w:rsid w:val="009A035A"/>
    <w:rsid w:val="009A0E2B"/>
    <w:rsid w:val="009A1175"/>
    <w:rsid w:val="009A1D6C"/>
    <w:rsid w:val="009A1E94"/>
    <w:rsid w:val="009A293F"/>
    <w:rsid w:val="009A30B9"/>
    <w:rsid w:val="009A35BC"/>
    <w:rsid w:val="009A36DB"/>
    <w:rsid w:val="009A4032"/>
    <w:rsid w:val="009A42AE"/>
    <w:rsid w:val="009A5E79"/>
    <w:rsid w:val="009A6360"/>
    <w:rsid w:val="009A69D9"/>
    <w:rsid w:val="009A747B"/>
    <w:rsid w:val="009B0066"/>
    <w:rsid w:val="009B0454"/>
    <w:rsid w:val="009B05FC"/>
    <w:rsid w:val="009B13C5"/>
    <w:rsid w:val="009B1F4F"/>
    <w:rsid w:val="009B25A9"/>
    <w:rsid w:val="009B299B"/>
    <w:rsid w:val="009B2D3C"/>
    <w:rsid w:val="009B32FF"/>
    <w:rsid w:val="009B3FAE"/>
    <w:rsid w:val="009B4C63"/>
    <w:rsid w:val="009B5166"/>
    <w:rsid w:val="009B56E5"/>
    <w:rsid w:val="009B5793"/>
    <w:rsid w:val="009B6C6A"/>
    <w:rsid w:val="009B6F98"/>
    <w:rsid w:val="009B7214"/>
    <w:rsid w:val="009B742C"/>
    <w:rsid w:val="009B7F53"/>
    <w:rsid w:val="009B7F93"/>
    <w:rsid w:val="009C19C9"/>
    <w:rsid w:val="009C25BA"/>
    <w:rsid w:val="009C2946"/>
    <w:rsid w:val="009C2ACE"/>
    <w:rsid w:val="009C3961"/>
    <w:rsid w:val="009C55F3"/>
    <w:rsid w:val="009C5715"/>
    <w:rsid w:val="009C5DCB"/>
    <w:rsid w:val="009C63E1"/>
    <w:rsid w:val="009C6C05"/>
    <w:rsid w:val="009C71F1"/>
    <w:rsid w:val="009C7328"/>
    <w:rsid w:val="009C7987"/>
    <w:rsid w:val="009D080B"/>
    <w:rsid w:val="009D09A5"/>
    <w:rsid w:val="009D179C"/>
    <w:rsid w:val="009D21C4"/>
    <w:rsid w:val="009D2D14"/>
    <w:rsid w:val="009D4444"/>
    <w:rsid w:val="009D4E94"/>
    <w:rsid w:val="009D6A05"/>
    <w:rsid w:val="009D70D3"/>
    <w:rsid w:val="009D77FF"/>
    <w:rsid w:val="009D7A43"/>
    <w:rsid w:val="009E128A"/>
    <w:rsid w:val="009E1384"/>
    <w:rsid w:val="009E1B4A"/>
    <w:rsid w:val="009E1DA2"/>
    <w:rsid w:val="009E309B"/>
    <w:rsid w:val="009E3291"/>
    <w:rsid w:val="009E3DA7"/>
    <w:rsid w:val="009E457C"/>
    <w:rsid w:val="009E46A6"/>
    <w:rsid w:val="009E4EC1"/>
    <w:rsid w:val="009E5CF8"/>
    <w:rsid w:val="009E67AE"/>
    <w:rsid w:val="009E74C0"/>
    <w:rsid w:val="009E7923"/>
    <w:rsid w:val="009E7BA0"/>
    <w:rsid w:val="009F0689"/>
    <w:rsid w:val="009F1AAF"/>
    <w:rsid w:val="009F1D8B"/>
    <w:rsid w:val="009F2880"/>
    <w:rsid w:val="009F31C4"/>
    <w:rsid w:val="009F380D"/>
    <w:rsid w:val="009F3FAB"/>
    <w:rsid w:val="009F59D3"/>
    <w:rsid w:val="009F5CDC"/>
    <w:rsid w:val="009F5F96"/>
    <w:rsid w:val="009F609A"/>
    <w:rsid w:val="009F6385"/>
    <w:rsid w:val="009F69B4"/>
    <w:rsid w:val="009F6E6E"/>
    <w:rsid w:val="009F7021"/>
    <w:rsid w:val="009F711D"/>
    <w:rsid w:val="009F75F0"/>
    <w:rsid w:val="00A002D7"/>
    <w:rsid w:val="00A00F24"/>
    <w:rsid w:val="00A0247A"/>
    <w:rsid w:val="00A02A0F"/>
    <w:rsid w:val="00A04E43"/>
    <w:rsid w:val="00A0549C"/>
    <w:rsid w:val="00A061EC"/>
    <w:rsid w:val="00A06252"/>
    <w:rsid w:val="00A068BF"/>
    <w:rsid w:val="00A0745B"/>
    <w:rsid w:val="00A10195"/>
    <w:rsid w:val="00A10DDD"/>
    <w:rsid w:val="00A11159"/>
    <w:rsid w:val="00A11783"/>
    <w:rsid w:val="00A1300D"/>
    <w:rsid w:val="00A13D5A"/>
    <w:rsid w:val="00A14F19"/>
    <w:rsid w:val="00A15B28"/>
    <w:rsid w:val="00A16105"/>
    <w:rsid w:val="00A163BB"/>
    <w:rsid w:val="00A17920"/>
    <w:rsid w:val="00A17960"/>
    <w:rsid w:val="00A20294"/>
    <w:rsid w:val="00A20982"/>
    <w:rsid w:val="00A2190A"/>
    <w:rsid w:val="00A21F08"/>
    <w:rsid w:val="00A2209E"/>
    <w:rsid w:val="00A22C0C"/>
    <w:rsid w:val="00A22F2F"/>
    <w:rsid w:val="00A230B5"/>
    <w:rsid w:val="00A24149"/>
    <w:rsid w:val="00A2450A"/>
    <w:rsid w:val="00A25035"/>
    <w:rsid w:val="00A26523"/>
    <w:rsid w:val="00A26FC7"/>
    <w:rsid w:val="00A2767A"/>
    <w:rsid w:val="00A3030F"/>
    <w:rsid w:val="00A3079A"/>
    <w:rsid w:val="00A31197"/>
    <w:rsid w:val="00A31556"/>
    <w:rsid w:val="00A31862"/>
    <w:rsid w:val="00A321EE"/>
    <w:rsid w:val="00A33071"/>
    <w:rsid w:val="00A33319"/>
    <w:rsid w:val="00A3339B"/>
    <w:rsid w:val="00A33467"/>
    <w:rsid w:val="00A33822"/>
    <w:rsid w:val="00A34C32"/>
    <w:rsid w:val="00A3547C"/>
    <w:rsid w:val="00A36AB5"/>
    <w:rsid w:val="00A36E92"/>
    <w:rsid w:val="00A37A13"/>
    <w:rsid w:val="00A37C88"/>
    <w:rsid w:val="00A37FB9"/>
    <w:rsid w:val="00A4094C"/>
    <w:rsid w:val="00A41D74"/>
    <w:rsid w:val="00A41F12"/>
    <w:rsid w:val="00A42078"/>
    <w:rsid w:val="00A429E0"/>
    <w:rsid w:val="00A441E8"/>
    <w:rsid w:val="00A45258"/>
    <w:rsid w:val="00A4582C"/>
    <w:rsid w:val="00A46470"/>
    <w:rsid w:val="00A47A7F"/>
    <w:rsid w:val="00A5030B"/>
    <w:rsid w:val="00A506A2"/>
    <w:rsid w:val="00A519FC"/>
    <w:rsid w:val="00A5201D"/>
    <w:rsid w:val="00A52BE0"/>
    <w:rsid w:val="00A52E5C"/>
    <w:rsid w:val="00A52F91"/>
    <w:rsid w:val="00A5312E"/>
    <w:rsid w:val="00A53896"/>
    <w:rsid w:val="00A5455F"/>
    <w:rsid w:val="00A55577"/>
    <w:rsid w:val="00A55CB6"/>
    <w:rsid w:val="00A570D4"/>
    <w:rsid w:val="00A571D8"/>
    <w:rsid w:val="00A57549"/>
    <w:rsid w:val="00A602F9"/>
    <w:rsid w:val="00A6160D"/>
    <w:rsid w:val="00A61F55"/>
    <w:rsid w:val="00A62221"/>
    <w:rsid w:val="00A625E3"/>
    <w:rsid w:val="00A63427"/>
    <w:rsid w:val="00A634C6"/>
    <w:rsid w:val="00A63604"/>
    <w:rsid w:val="00A639DA"/>
    <w:rsid w:val="00A63E37"/>
    <w:rsid w:val="00A63F61"/>
    <w:rsid w:val="00A6490B"/>
    <w:rsid w:val="00A64969"/>
    <w:rsid w:val="00A64E1A"/>
    <w:rsid w:val="00A64F3E"/>
    <w:rsid w:val="00A650EA"/>
    <w:rsid w:val="00A65B1D"/>
    <w:rsid w:val="00A65D0E"/>
    <w:rsid w:val="00A66207"/>
    <w:rsid w:val="00A6699A"/>
    <w:rsid w:val="00A675D6"/>
    <w:rsid w:val="00A6767A"/>
    <w:rsid w:val="00A677C6"/>
    <w:rsid w:val="00A71DFC"/>
    <w:rsid w:val="00A71EE8"/>
    <w:rsid w:val="00A72D16"/>
    <w:rsid w:val="00A73A76"/>
    <w:rsid w:val="00A73A7A"/>
    <w:rsid w:val="00A73C49"/>
    <w:rsid w:val="00A73C99"/>
    <w:rsid w:val="00A73DF3"/>
    <w:rsid w:val="00A74D78"/>
    <w:rsid w:val="00A75650"/>
    <w:rsid w:val="00A757E1"/>
    <w:rsid w:val="00A7673C"/>
    <w:rsid w:val="00A76AD4"/>
    <w:rsid w:val="00A76AD8"/>
    <w:rsid w:val="00A76D22"/>
    <w:rsid w:val="00A774C1"/>
    <w:rsid w:val="00A77756"/>
    <w:rsid w:val="00A77DCA"/>
    <w:rsid w:val="00A81128"/>
    <w:rsid w:val="00A8121E"/>
    <w:rsid w:val="00A8214B"/>
    <w:rsid w:val="00A829FB"/>
    <w:rsid w:val="00A82A4F"/>
    <w:rsid w:val="00A83C94"/>
    <w:rsid w:val="00A84040"/>
    <w:rsid w:val="00A84C11"/>
    <w:rsid w:val="00A84DD5"/>
    <w:rsid w:val="00A85650"/>
    <w:rsid w:val="00A85B46"/>
    <w:rsid w:val="00A8642A"/>
    <w:rsid w:val="00A867FA"/>
    <w:rsid w:val="00A86A3D"/>
    <w:rsid w:val="00A86C1C"/>
    <w:rsid w:val="00A86CAF"/>
    <w:rsid w:val="00A87AA2"/>
    <w:rsid w:val="00A911FE"/>
    <w:rsid w:val="00A91BCC"/>
    <w:rsid w:val="00A92551"/>
    <w:rsid w:val="00A926D1"/>
    <w:rsid w:val="00A9286C"/>
    <w:rsid w:val="00A92998"/>
    <w:rsid w:val="00A92F47"/>
    <w:rsid w:val="00A932CB"/>
    <w:rsid w:val="00A93E62"/>
    <w:rsid w:val="00A94DE4"/>
    <w:rsid w:val="00A964BB"/>
    <w:rsid w:val="00A96798"/>
    <w:rsid w:val="00A96FC2"/>
    <w:rsid w:val="00A9757A"/>
    <w:rsid w:val="00A97795"/>
    <w:rsid w:val="00A978B5"/>
    <w:rsid w:val="00AA1048"/>
    <w:rsid w:val="00AA13D1"/>
    <w:rsid w:val="00AA2231"/>
    <w:rsid w:val="00AA26B3"/>
    <w:rsid w:val="00AA34EF"/>
    <w:rsid w:val="00AA3D4F"/>
    <w:rsid w:val="00AA4777"/>
    <w:rsid w:val="00AA4C1D"/>
    <w:rsid w:val="00AA4C48"/>
    <w:rsid w:val="00AA5023"/>
    <w:rsid w:val="00AA64D2"/>
    <w:rsid w:val="00AA653F"/>
    <w:rsid w:val="00AA6798"/>
    <w:rsid w:val="00AA6A4F"/>
    <w:rsid w:val="00AA6E43"/>
    <w:rsid w:val="00AA6FC9"/>
    <w:rsid w:val="00AB0911"/>
    <w:rsid w:val="00AB0C1E"/>
    <w:rsid w:val="00AB0DAC"/>
    <w:rsid w:val="00AB0E8B"/>
    <w:rsid w:val="00AB1285"/>
    <w:rsid w:val="00AB1E27"/>
    <w:rsid w:val="00AB21EB"/>
    <w:rsid w:val="00AB2309"/>
    <w:rsid w:val="00AB284E"/>
    <w:rsid w:val="00AB2D0E"/>
    <w:rsid w:val="00AB2DCA"/>
    <w:rsid w:val="00AB3171"/>
    <w:rsid w:val="00AB335C"/>
    <w:rsid w:val="00AB3526"/>
    <w:rsid w:val="00AB3F46"/>
    <w:rsid w:val="00AB442C"/>
    <w:rsid w:val="00AB4E23"/>
    <w:rsid w:val="00AB5B4E"/>
    <w:rsid w:val="00AB62DD"/>
    <w:rsid w:val="00AB68E9"/>
    <w:rsid w:val="00AB7F32"/>
    <w:rsid w:val="00AB7FD2"/>
    <w:rsid w:val="00AC0050"/>
    <w:rsid w:val="00AC0CB9"/>
    <w:rsid w:val="00AC1124"/>
    <w:rsid w:val="00AC1259"/>
    <w:rsid w:val="00AC154B"/>
    <w:rsid w:val="00AC1A8D"/>
    <w:rsid w:val="00AC1CFA"/>
    <w:rsid w:val="00AC263F"/>
    <w:rsid w:val="00AC287C"/>
    <w:rsid w:val="00AC29F5"/>
    <w:rsid w:val="00AC2DDD"/>
    <w:rsid w:val="00AC32CF"/>
    <w:rsid w:val="00AC33DE"/>
    <w:rsid w:val="00AC432F"/>
    <w:rsid w:val="00AC4DBB"/>
    <w:rsid w:val="00AC669D"/>
    <w:rsid w:val="00AC71D2"/>
    <w:rsid w:val="00AC7BE2"/>
    <w:rsid w:val="00AD0ADB"/>
    <w:rsid w:val="00AD194C"/>
    <w:rsid w:val="00AD2853"/>
    <w:rsid w:val="00AD33B3"/>
    <w:rsid w:val="00AD4824"/>
    <w:rsid w:val="00AD4C53"/>
    <w:rsid w:val="00AD5B5F"/>
    <w:rsid w:val="00AD6349"/>
    <w:rsid w:val="00AD64CA"/>
    <w:rsid w:val="00AD6D22"/>
    <w:rsid w:val="00AD6E20"/>
    <w:rsid w:val="00AD7054"/>
    <w:rsid w:val="00AD762E"/>
    <w:rsid w:val="00AE0224"/>
    <w:rsid w:val="00AE07C7"/>
    <w:rsid w:val="00AE1585"/>
    <w:rsid w:val="00AE1F61"/>
    <w:rsid w:val="00AE237F"/>
    <w:rsid w:val="00AE29C3"/>
    <w:rsid w:val="00AE3595"/>
    <w:rsid w:val="00AE3B3A"/>
    <w:rsid w:val="00AE43E2"/>
    <w:rsid w:val="00AE43EC"/>
    <w:rsid w:val="00AE465B"/>
    <w:rsid w:val="00AE4753"/>
    <w:rsid w:val="00AE4E34"/>
    <w:rsid w:val="00AE5124"/>
    <w:rsid w:val="00AE5660"/>
    <w:rsid w:val="00AE60CF"/>
    <w:rsid w:val="00AE645F"/>
    <w:rsid w:val="00AE66F6"/>
    <w:rsid w:val="00AE6A30"/>
    <w:rsid w:val="00AE7231"/>
    <w:rsid w:val="00AF099C"/>
    <w:rsid w:val="00AF0C2E"/>
    <w:rsid w:val="00AF1AF8"/>
    <w:rsid w:val="00AF1E73"/>
    <w:rsid w:val="00AF1F82"/>
    <w:rsid w:val="00AF26C9"/>
    <w:rsid w:val="00AF2A1F"/>
    <w:rsid w:val="00AF2AB3"/>
    <w:rsid w:val="00AF2AE1"/>
    <w:rsid w:val="00AF2C9E"/>
    <w:rsid w:val="00AF33BF"/>
    <w:rsid w:val="00AF3C8B"/>
    <w:rsid w:val="00AF44C2"/>
    <w:rsid w:val="00AF56A9"/>
    <w:rsid w:val="00AF5957"/>
    <w:rsid w:val="00AF5BC0"/>
    <w:rsid w:val="00AF5E87"/>
    <w:rsid w:val="00AF6FC6"/>
    <w:rsid w:val="00AF7410"/>
    <w:rsid w:val="00AF7A91"/>
    <w:rsid w:val="00AF7D8C"/>
    <w:rsid w:val="00B02202"/>
    <w:rsid w:val="00B02634"/>
    <w:rsid w:val="00B02994"/>
    <w:rsid w:val="00B02A42"/>
    <w:rsid w:val="00B04A68"/>
    <w:rsid w:val="00B04FBF"/>
    <w:rsid w:val="00B05500"/>
    <w:rsid w:val="00B057C8"/>
    <w:rsid w:val="00B057E2"/>
    <w:rsid w:val="00B058A1"/>
    <w:rsid w:val="00B05AC8"/>
    <w:rsid w:val="00B05E38"/>
    <w:rsid w:val="00B06A7F"/>
    <w:rsid w:val="00B06F99"/>
    <w:rsid w:val="00B1022D"/>
    <w:rsid w:val="00B1079A"/>
    <w:rsid w:val="00B10BD7"/>
    <w:rsid w:val="00B11068"/>
    <w:rsid w:val="00B11747"/>
    <w:rsid w:val="00B119D2"/>
    <w:rsid w:val="00B12C31"/>
    <w:rsid w:val="00B12C5D"/>
    <w:rsid w:val="00B13088"/>
    <w:rsid w:val="00B130BD"/>
    <w:rsid w:val="00B13263"/>
    <w:rsid w:val="00B133A1"/>
    <w:rsid w:val="00B13878"/>
    <w:rsid w:val="00B150EC"/>
    <w:rsid w:val="00B15389"/>
    <w:rsid w:val="00B155A3"/>
    <w:rsid w:val="00B171CB"/>
    <w:rsid w:val="00B176E1"/>
    <w:rsid w:val="00B1780E"/>
    <w:rsid w:val="00B17FB8"/>
    <w:rsid w:val="00B2023C"/>
    <w:rsid w:val="00B20293"/>
    <w:rsid w:val="00B21990"/>
    <w:rsid w:val="00B21AC2"/>
    <w:rsid w:val="00B223C3"/>
    <w:rsid w:val="00B243A6"/>
    <w:rsid w:val="00B243AA"/>
    <w:rsid w:val="00B2596F"/>
    <w:rsid w:val="00B25DC1"/>
    <w:rsid w:val="00B27C81"/>
    <w:rsid w:val="00B30B6E"/>
    <w:rsid w:val="00B31826"/>
    <w:rsid w:val="00B3189D"/>
    <w:rsid w:val="00B31989"/>
    <w:rsid w:val="00B31C13"/>
    <w:rsid w:val="00B31EC3"/>
    <w:rsid w:val="00B3201B"/>
    <w:rsid w:val="00B324FD"/>
    <w:rsid w:val="00B325B2"/>
    <w:rsid w:val="00B326BD"/>
    <w:rsid w:val="00B336FA"/>
    <w:rsid w:val="00B33738"/>
    <w:rsid w:val="00B34FA4"/>
    <w:rsid w:val="00B354C8"/>
    <w:rsid w:val="00B35B01"/>
    <w:rsid w:val="00B35FDB"/>
    <w:rsid w:val="00B366CD"/>
    <w:rsid w:val="00B36858"/>
    <w:rsid w:val="00B36FFC"/>
    <w:rsid w:val="00B37B9A"/>
    <w:rsid w:val="00B400C5"/>
    <w:rsid w:val="00B40227"/>
    <w:rsid w:val="00B40CC1"/>
    <w:rsid w:val="00B40DC4"/>
    <w:rsid w:val="00B40F85"/>
    <w:rsid w:val="00B41AD1"/>
    <w:rsid w:val="00B41AD3"/>
    <w:rsid w:val="00B41E9F"/>
    <w:rsid w:val="00B42251"/>
    <w:rsid w:val="00B42B56"/>
    <w:rsid w:val="00B432B9"/>
    <w:rsid w:val="00B43458"/>
    <w:rsid w:val="00B434AC"/>
    <w:rsid w:val="00B43A3D"/>
    <w:rsid w:val="00B43EB4"/>
    <w:rsid w:val="00B443C3"/>
    <w:rsid w:val="00B458F6"/>
    <w:rsid w:val="00B4758E"/>
    <w:rsid w:val="00B47753"/>
    <w:rsid w:val="00B504F7"/>
    <w:rsid w:val="00B51226"/>
    <w:rsid w:val="00B51AEF"/>
    <w:rsid w:val="00B521BA"/>
    <w:rsid w:val="00B53FE5"/>
    <w:rsid w:val="00B54C3E"/>
    <w:rsid w:val="00B55AE7"/>
    <w:rsid w:val="00B563D9"/>
    <w:rsid w:val="00B56827"/>
    <w:rsid w:val="00B60BB9"/>
    <w:rsid w:val="00B60C7F"/>
    <w:rsid w:val="00B60F3B"/>
    <w:rsid w:val="00B618E7"/>
    <w:rsid w:val="00B624FE"/>
    <w:rsid w:val="00B6303A"/>
    <w:rsid w:val="00B64A83"/>
    <w:rsid w:val="00B64CF4"/>
    <w:rsid w:val="00B65502"/>
    <w:rsid w:val="00B65B84"/>
    <w:rsid w:val="00B66E3E"/>
    <w:rsid w:val="00B671A2"/>
    <w:rsid w:val="00B67C39"/>
    <w:rsid w:val="00B7006F"/>
    <w:rsid w:val="00B70197"/>
    <w:rsid w:val="00B701B7"/>
    <w:rsid w:val="00B70B6B"/>
    <w:rsid w:val="00B71016"/>
    <w:rsid w:val="00B712B4"/>
    <w:rsid w:val="00B71452"/>
    <w:rsid w:val="00B71914"/>
    <w:rsid w:val="00B71C0F"/>
    <w:rsid w:val="00B72278"/>
    <w:rsid w:val="00B72AC3"/>
    <w:rsid w:val="00B72D73"/>
    <w:rsid w:val="00B7354C"/>
    <w:rsid w:val="00B736B3"/>
    <w:rsid w:val="00B73AF5"/>
    <w:rsid w:val="00B73C77"/>
    <w:rsid w:val="00B74406"/>
    <w:rsid w:val="00B7458B"/>
    <w:rsid w:val="00B745CA"/>
    <w:rsid w:val="00B75994"/>
    <w:rsid w:val="00B76A98"/>
    <w:rsid w:val="00B774AD"/>
    <w:rsid w:val="00B774E3"/>
    <w:rsid w:val="00B8028E"/>
    <w:rsid w:val="00B80A7A"/>
    <w:rsid w:val="00B8174D"/>
    <w:rsid w:val="00B81AB5"/>
    <w:rsid w:val="00B81EE6"/>
    <w:rsid w:val="00B826DF"/>
    <w:rsid w:val="00B846E9"/>
    <w:rsid w:val="00B84AFF"/>
    <w:rsid w:val="00B8582B"/>
    <w:rsid w:val="00B8584F"/>
    <w:rsid w:val="00B85851"/>
    <w:rsid w:val="00B85ABD"/>
    <w:rsid w:val="00B86016"/>
    <w:rsid w:val="00B87841"/>
    <w:rsid w:val="00B90517"/>
    <w:rsid w:val="00B90B09"/>
    <w:rsid w:val="00B910B7"/>
    <w:rsid w:val="00B9220E"/>
    <w:rsid w:val="00B9268A"/>
    <w:rsid w:val="00B93248"/>
    <w:rsid w:val="00B93A3F"/>
    <w:rsid w:val="00B9400A"/>
    <w:rsid w:val="00B94427"/>
    <w:rsid w:val="00B971CD"/>
    <w:rsid w:val="00B978A9"/>
    <w:rsid w:val="00BA1909"/>
    <w:rsid w:val="00BA3ADC"/>
    <w:rsid w:val="00BA48EE"/>
    <w:rsid w:val="00BA5375"/>
    <w:rsid w:val="00BA5582"/>
    <w:rsid w:val="00BB093B"/>
    <w:rsid w:val="00BB1853"/>
    <w:rsid w:val="00BB1F7A"/>
    <w:rsid w:val="00BB2276"/>
    <w:rsid w:val="00BB2376"/>
    <w:rsid w:val="00BB2468"/>
    <w:rsid w:val="00BB259D"/>
    <w:rsid w:val="00BB2E8F"/>
    <w:rsid w:val="00BB2F0B"/>
    <w:rsid w:val="00BB32A8"/>
    <w:rsid w:val="00BB3A61"/>
    <w:rsid w:val="00BB4AC4"/>
    <w:rsid w:val="00BB51FE"/>
    <w:rsid w:val="00BB577D"/>
    <w:rsid w:val="00BB59D7"/>
    <w:rsid w:val="00BB6242"/>
    <w:rsid w:val="00BB64F8"/>
    <w:rsid w:val="00BB67A0"/>
    <w:rsid w:val="00BB7CB2"/>
    <w:rsid w:val="00BC05F5"/>
    <w:rsid w:val="00BC0DCE"/>
    <w:rsid w:val="00BC1447"/>
    <w:rsid w:val="00BC24DA"/>
    <w:rsid w:val="00BC2993"/>
    <w:rsid w:val="00BC3353"/>
    <w:rsid w:val="00BC45A4"/>
    <w:rsid w:val="00BC4847"/>
    <w:rsid w:val="00BC4E99"/>
    <w:rsid w:val="00BC54EA"/>
    <w:rsid w:val="00BC5905"/>
    <w:rsid w:val="00BC5DB3"/>
    <w:rsid w:val="00BC616E"/>
    <w:rsid w:val="00BC63D4"/>
    <w:rsid w:val="00BC6A77"/>
    <w:rsid w:val="00BC70EE"/>
    <w:rsid w:val="00BC75F8"/>
    <w:rsid w:val="00BC767E"/>
    <w:rsid w:val="00BC76B2"/>
    <w:rsid w:val="00BC77E7"/>
    <w:rsid w:val="00BC7BB7"/>
    <w:rsid w:val="00BC7D9E"/>
    <w:rsid w:val="00BD0827"/>
    <w:rsid w:val="00BD0DB1"/>
    <w:rsid w:val="00BD15E9"/>
    <w:rsid w:val="00BD188A"/>
    <w:rsid w:val="00BD21BA"/>
    <w:rsid w:val="00BD2906"/>
    <w:rsid w:val="00BD3183"/>
    <w:rsid w:val="00BD49E4"/>
    <w:rsid w:val="00BD4A15"/>
    <w:rsid w:val="00BD5DD0"/>
    <w:rsid w:val="00BD7B7E"/>
    <w:rsid w:val="00BE023D"/>
    <w:rsid w:val="00BE1BA2"/>
    <w:rsid w:val="00BE2695"/>
    <w:rsid w:val="00BE31B7"/>
    <w:rsid w:val="00BE3588"/>
    <w:rsid w:val="00BE3C66"/>
    <w:rsid w:val="00BE5F39"/>
    <w:rsid w:val="00BE7445"/>
    <w:rsid w:val="00BE763D"/>
    <w:rsid w:val="00BE77D8"/>
    <w:rsid w:val="00BF00EF"/>
    <w:rsid w:val="00BF0416"/>
    <w:rsid w:val="00BF0945"/>
    <w:rsid w:val="00BF0C77"/>
    <w:rsid w:val="00BF2247"/>
    <w:rsid w:val="00BF2254"/>
    <w:rsid w:val="00BF22BD"/>
    <w:rsid w:val="00BF3702"/>
    <w:rsid w:val="00BF422D"/>
    <w:rsid w:val="00BF4BEB"/>
    <w:rsid w:val="00BF4C1B"/>
    <w:rsid w:val="00BF4C4F"/>
    <w:rsid w:val="00BF617A"/>
    <w:rsid w:val="00BF62D0"/>
    <w:rsid w:val="00BF6B8A"/>
    <w:rsid w:val="00BF6C77"/>
    <w:rsid w:val="00BF7584"/>
    <w:rsid w:val="00BF78A5"/>
    <w:rsid w:val="00BF78B8"/>
    <w:rsid w:val="00C00D37"/>
    <w:rsid w:val="00C00E78"/>
    <w:rsid w:val="00C016FB"/>
    <w:rsid w:val="00C0192B"/>
    <w:rsid w:val="00C03118"/>
    <w:rsid w:val="00C0351C"/>
    <w:rsid w:val="00C038A9"/>
    <w:rsid w:val="00C03CC9"/>
    <w:rsid w:val="00C04A4E"/>
    <w:rsid w:val="00C04CE4"/>
    <w:rsid w:val="00C05773"/>
    <w:rsid w:val="00C05A89"/>
    <w:rsid w:val="00C0604C"/>
    <w:rsid w:val="00C0667A"/>
    <w:rsid w:val="00C06A8B"/>
    <w:rsid w:val="00C06AC8"/>
    <w:rsid w:val="00C0750E"/>
    <w:rsid w:val="00C11ED2"/>
    <w:rsid w:val="00C11FB8"/>
    <w:rsid w:val="00C1351E"/>
    <w:rsid w:val="00C13F17"/>
    <w:rsid w:val="00C14922"/>
    <w:rsid w:val="00C15474"/>
    <w:rsid w:val="00C15D80"/>
    <w:rsid w:val="00C16096"/>
    <w:rsid w:val="00C16843"/>
    <w:rsid w:val="00C168EF"/>
    <w:rsid w:val="00C17460"/>
    <w:rsid w:val="00C1751F"/>
    <w:rsid w:val="00C17801"/>
    <w:rsid w:val="00C17857"/>
    <w:rsid w:val="00C17ABE"/>
    <w:rsid w:val="00C20134"/>
    <w:rsid w:val="00C201A3"/>
    <w:rsid w:val="00C20A81"/>
    <w:rsid w:val="00C212B6"/>
    <w:rsid w:val="00C214B1"/>
    <w:rsid w:val="00C226C3"/>
    <w:rsid w:val="00C22883"/>
    <w:rsid w:val="00C22E77"/>
    <w:rsid w:val="00C23DDD"/>
    <w:rsid w:val="00C24BAE"/>
    <w:rsid w:val="00C24E73"/>
    <w:rsid w:val="00C256F8"/>
    <w:rsid w:val="00C26028"/>
    <w:rsid w:val="00C26092"/>
    <w:rsid w:val="00C269AB"/>
    <w:rsid w:val="00C279BF"/>
    <w:rsid w:val="00C30770"/>
    <w:rsid w:val="00C3275F"/>
    <w:rsid w:val="00C342C3"/>
    <w:rsid w:val="00C3500C"/>
    <w:rsid w:val="00C35076"/>
    <w:rsid w:val="00C367EF"/>
    <w:rsid w:val="00C376AA"/>
    <w:rsid w:val="00C37F0E"/>
    <w:rsid w:val="00C41548"/>
    <w:rsid w:val="00C41BA9"/>
    <w:rsid w:val="00C42956"/>
    <w:rsid w:val="00C42CF9"/>
    <w:rsid w:val="00C4344E"/>
    <w:rsid w:val="00C4403B"/>
    <w:rsid w:val="00C45686"/>
    <w:rsid w:val="00C45694"/>
    <w:rsid w:val="00C45AB0"/>
    <w:rsid w:val="00C45B81"/>
    <w:rsid w:val="00C46225"/>
    <w:rsid w:val="00C46D2E"/>
    <w:rsid w:val="00C47053"/>
    <w:rsid w:val="00C4752F"/>
    <w:rsid w:val="00C5087E"/>
    <w:rsid w:val="00C5118A"/>
    <w:rsid w:val="00C51723"/>
    <w:rsid w:val="00C525A9"/>
    <w:rsid w:val="00C525F5"/>
    <w:rsid w:val="00C526B7"/>
    <w:rsid w:val="00C52868"/>
    <w:rsid w:val="00C54FD3"/>
    <w:rsid w:val="00C55EED"/>
    <w:rsid w:val="00C56006"/>
    <w:rsid w:val="00C6003D"/>
    <w:rsid w:val="00C60CA4"/>
    <w:rsid w:val="00C60CC0"/>
    <w:rsid w:val="00C61531"/>
    <w:rsid w:val="00C61B97"/>
    <w:rsid w:val="00C62676"/>
    <w:rsid w:val="00C6275E"/>
    <w:rsid w:val="00C62AB9"/>
    <w:rsid w:val="00C637BF"/>
    <w:rsid w:val="00C63AF2"/>
    <w:rsid w:val="00C640FD"/>
    <w:rsid w:val="00C64D2E"/>
    <w:rsid w:val="00C65756"/>
    <w:rsid w:val="00C65BD3"/>
    <w:rsid w:val="00C65C43"/>
    <w:rsid w:val="00C66235"/>
    <w:rsid w:val="00C6658B"/>
    <w:rsid w:val="00C66623"/>
    <w:rsid w:val="00C668A7"/>
    <w:rsid w:val="00C7041E"/>
    <w:rsid w:val="00C70D64"/>
    <w:rsid w:val="00C71A13"/>
    <w:rsid w:val="00C71EC9"/>
    <w:rsid w:val="00C729D3"/>
    <w:rsid w:val="00C72A3D"/>
    <w:rsid w:val="00C73532"/>
    <w:rsid w:val="00C7384C"/>
    <w:rsid w:val="00C73973"/>
    <w:rsid w:val="00C73D28"/>
    <w:rsid w:val="00C741D3"/>
    <w:rsid w:val="00C74C6A"/>
    <w:rsid w:val="00C74D81"/>
    <w:rsid w:val="00C75558"/>
    <w:rsid w:val="00C76155"/>
    <w:rsid w:val="00C76628"/>
    <w:rsid w:val="00C77106"/>
    <w:rsid w:val="00C77C32"/>
    <w:rsid w:val="00C77F90"/>
    <w:rsid w:val="00C8054F"/>
    <w:rsid w:val="00C80681"/>
    <w:rsid w:val="00C815E9"/>
    <w:rsid w:val="00C81BFB"/>
    <w:rsid w:val="00C823D8"/>
    <w:rsid w:val="00C837B2"/>
    <w:rsid w:val="00C8589B"/>
    <w:rsid w:val="00C86772"/>
    <w:rsid w:val="00C870F3"/>
    <w:rsid w:val="00C875D7"/>
    <w:rsid w:val="00C87DB3"/>
    <w:rsid w:val="00C901F7"/>
    <w:rsid w:val="00C904EF"/>
    <w:rsid w:val="00C905CF"/>
    <w:rsid w:val="00C9094A"/>
    <w:rsid w:val="00C91136"/>
    <w:rsid w:val="00C91201"/>
    <w:rsid w:val="00C91CA9"/>
    <w:rsid w:val="00C9202F"/>
    <w:rsid w:val="00C92A71"/>
    <w:rsid w:val="00C949C7"/>
    <w:rsid w:val="00C94D66"/>
    <w:rsid w:val="00C95EFD"/>
    <w:rsid w:val="00C96448"/>
    <w:rsid w:val="00C96596"/>
    <w:rsid w:val="00C966F1"/>
    <w:rsid w:val="00C96BC8"/>
    <w:rsid w:val="00C97920"/>
    <w:rsid w:val="00CA124A"/>
    <w:rsid w:val="00CA1C58"/>
    <w:rsid w:val="00CA1D87"/>
    <w:rsid w:val="00CA2145"/>
    <w:rsid w:val="00CA2617"/>
    <w:rsid w:val="00CA2CAE"/>
    <w:rsid w:val="00CA3453"/>
    <w:rsid w:val="00CA44A6"/>
    <w:rsid w:val="00CA4D03"/>
    <w:rsid w:val="00CA4F5F"/>
    <w:rsid w:val="00CA566C"/>
    <w:rsid w:val="00CA60A3"/>
    <w:rsid w:val="00CA60D3"/>
    <w:rsid w:val="00CA63B1"/>
    <w:rsid w:val="00CA675C"/>
    <w:rsid w:val="00CB14F3"/>
    <w:rsid w:val="00CB1D39"/>
    <w:rsid w:val="00CB1F49"/>
    <w:rsid w:val="00CB2C9C"/>
    <w:rsid w:val="00CB2E37"/>
    <w:rsid w:val="00CB3211"/>
    <w:rsid w:val="00CB359E"/>
    <w:rsid w:val="00CB494A"/>
    <w:rsid w:val="00CB5970"/>
    <w:rsid w:val="00CB59A7"/>
    <w:rsid w:val="00CB63F6"/>
    <w:rsid w:val="00CB7988"/>
    <w:rsid w:val="00CB7A1C"/>
    <w:rsid w:val="00CC00CE"/>
    <w:rsid w:val="00CC0B0C"/>
    <w:rsid w:val="00CC1972"/>
    <w:rsid w:val="00CC36CC"/>
    <w:rsid w:val="00CC45F0"/>
    <w:rsid w:val="00CC4B9A"/>
    <w:rsid w:val="00CC4BC9"/>
    <w:rsid w:val="00CC4E89"/>
    <w:rsid w:val="00CC5186"/>
    <w:rsid w:val="00CC54AA"/>
    <w:rsid w:val="00CC5E28"/>
    <w:rsid w:val="00CC602E"/>
    <w:rsid w:val="00CC6234"/>
    <w:rsid w:val="00CC641D"/>
    <w:rsid w:val="00CC6530"/>
    <w:rsid w:val="00CC71D0"/>
    <w:rsid w:val="00CD101E"/>
    <w:rsid w:val="00CD1049"/>
    <w:rsid w:val="00CD2138"/>
    <w:rsid w:val="00CD3DAF"/>
    <w:rsid w:val="00CD41BF"/>
    <w:rsid w:val="00CD44D6"/>
    <w:rsid w:val="00CD44F5"/>
    <w:rsid w:val="00CD4B18"/>
    <w:rsid w:val="00CD4CC1"/>
    <w:rsid w:val="00CD5167"/>
    <w:rsid w:val="00CD532D"/>
    <w:rsid w:val="00CD53F2"/>
    <w:rsid w:val="00CD6ED8"/>
    <w:rsid w:val="00CD6F61"/>
    <w:rsid w:val="00CD730E"/>
    <w:rsid w:val="00CD76D7"/>
    <w:rsid w:val="00CD798C"/>
    <w:rsid w:val="00CD7CC7"/>
    <w:rsid w:val="00CD7DF4"/>
    <w:rsid w:val="00CE0284"/>
    <w:rsid w:val="00CE03DB"/>
    <w:rsid w:val="00CE0AE6"/>
    <w:rsid w:val="00CE1832"/>
    <w:rsid w:val="00CE1895"/>
    <w:rsid w:val="00CE2043"/>
    <w:rsid w:val="00CE264A"/>
    <w:rsid w:val="00CE29B5"/>
    <w:rsid w:val="00CE2C7E"/>
    <w:rsid w:val="00CE2E84"/>
    <w:rsid w:val="00CE40DB"/>
    <w:rsid w:val="00CE4393"/>
    <w:rsid w:val="00CE5A91"/>
    <w:rsid w:val="00CE651E"/>
    <w:rsid w:val="00CE6CC0"/>
    <w:rsid w:val="00CF1761"/>
    <w:rsid w:val="00CF19DB"/>
    <w:rsid w:val="00CF1B57"/>
    <w:rsid w:val="00CF1F82"/>
    <w:rsid w:val="00CF1FDD"/>
    <w:rsid w:val="00CF298B"/>
    <w:rsid w:val="00CF2EE6"/>
    <w:rsid w:val="00CF3588"/>
    <w:rsid w:val="00CF4231"/>
    <w:rsid w:val="00CF4414"/>
    <w:rsid w:val="00CF48C8"/>
    <w:rsid w:val="00CF504B"/>
    <w:rsid w:val="00CF5198"/>
    <w:rsid w:val="00CF57E4"/>
    <w:rsid w:val="00CF59A6"/>
    <w:rsid w:val="00CF5EDD"/>
    <w:rsid w:val="00CF63B5"/>
    <w:rsid w:val="00CF77E5"/>
    <w:rsid w:val="00D00D52"/>
    <w:rsid w:val="00D00E90"/>
    <w:rsid w:val="00D00EDB"/>
    <w:rsid w:val="00D0162A"/>
    <w:rsid w:val="00D01E66"/>
    <w:rsid w:val="00D02175"/>
    <w:rsid w:val="00D022CD"/>
    <w:rsid w:val="00D02CA0"/>
    <w:rsid w:val="00D03394"/>
    <w:rsid w:val="00D03DB4"/>
    <w:rsid w:val="00D05765"/>
    <w:rsid w:val="00D10174"/>
    <w:rsid w:val="00D10406"/>
    <w:rsid w:val="00D11948"/>
    <w:rsid w:val="00D11BB9"/>
    <w:rsid w:val="00D1226B"/>
    <w:rsid w:val="00D12536"/>
    <w:rsid w:val="00D125C2"/>
    <w:rsid w:val="00D12719"/>
    <w:rsid w:val="00D13989"/>
    <w:rsid w:val="00D139D0"/>
    <w:rsid w:val="00D13B8A"/>
    <w:rsid w:val="00D13E09"/>
    <w:rsid w:val="00D14E68"/>
    <w:rsid w:val="00D15EEB"/>
    <w:rsid w:val="00D16616"/>
    <w:rsid w:val="00D2043B"/>
    <w:rsid w:val="00D20445"/>
    <w:rsid w:val="00D208BC"/>
    <w:rsid w:val="00D20EAA"/>
    <w:rsid w:val="00D214EF"/>
    <w:rsid w:val="00D22868"/>
    <w:rsid w:val="00D228B8"/>
    <w:rsid w:val="00D22CDF"/>
    <w:rsid w:val="00D2359C"/>
    <w:rsid w:val="00D2595A"/>
    <w:rsid w:val="00D25BCD"/>
    <w:rsid w:val="00D263CD"/>
    <w:rsid w:val="00D266F7"/>
    <w:rsid w:val="00D26775"/>
    <w:rsid w:val="00D27FA2"/>
    <w:rsid w:val="00D30897"/>
    <w:rsid w:val="00D31DDB"/>
    <w:rsid w:val="00D3231B"/>
    <w:rsid w:val="00D32B1C"/>
    <w:rsid w:val="00D3319C"/>
    <w:rsid w:val="00D331F4"/>
    <w:rsid w:val="00D33338"/>
    <w:rsid w:val="00D33987"/>
    <w:rsid w:val="00D360D7"/>
    <w:rsid w:val="00D37055"/>
    <w:rsid w:val="00D376D9"/>
    <w:rsid w:val="00D37EE7"/>
    <w:rsid w:val="00D4020D"/>
    <w:rsid w:val="00D405E9"/>
    <w:rsid w:val="00D408EC"/>
    <w:rsid w:val="00D41168"/>
    <w:rsid w:val="00D41556"/>
    <w:rsid w:val="00D4234C"/>
    <w:rsid w:val="00D42611"/>
    <w:rsid w:val="00D4299D"/>
    <w:rsid w:val="00D431EA"/>
    <w:rsid w:val="00D436BB"/>
    <w:rsid w:val="00D4391B"/>
    <w:rsid w:val="00D4393F"/>
    <w:rsid w:val="00D43B5B"/>
    <w:rsid w:val="00D43C7F"/>
    <w:rsid w:val="00D43D13"/>
    <w:rsid w:val="00D44878"/>
    <w:rsid w:val="00D44BAA"/>
    <w:rsid w:val="00D44E62"/>
    <w:rsid w:val="00D45330"/>
    <w:rsid w:val="00D458BA"/>
    <w:rsid w:val="00D45E2B"/>
    <w:rsid w:val="00D466E7"/>
    <w:rsid w:val="00D46CC9"/>
    <w:rsid w:val="00D46D22"/>
    <w:rsid w:val="00D46E07"/>
    <w:rsid w:val="00D4713D"/>
    <w:rsid w:val="00D5007C"/>
    <w:rsid w:val="00D51D0D"/>
    <w:rsid w:val="00D51D53"/>
    <w:rsid w:val="00D53121"/>
    <w:rsid w:val="00D53159"/>
    <w:rsid w:val="00D53AF0"/>
    <w:rsid w:val="00D54186"/>
    <w:rsid w:val="00D54D86"/>
    <w:rsid w:val="00D55681"/>
    <w:rsid w:val="00D55784"/>
    <w:rsid w:val="00D55E5D"/>
    <w:rsid w:val="00D55F60"/>
    <w:rsid w:val="00D55FEE"/>
    <w:rsid w:val="00D57438"/>
    <w:rsid w:val="00D57BFB"/>
    <w:rsid w:val="00D57D9C"/>
    <w:rsid w:val="00D57FE4"/>
    <w:rsid w:val="00D601B5"/>
    <w:rsid w:val="00D604CF"/>
    <w:rsid w:val="00D6107D"/>
    <w:rsid w:val="00D63072"/>
    <w:rsid w:val="00D632FF"/>
    <w:rsid w:val="00D661C1"/>
    <w:rsid w:val="00D66A19"/>
    <w:rsid w:val="00D6781D"/>
    <w:rsid w:val="00D6799C"/>
    <w:rsid w:val="00D67D6A"/>
    <w:rsid w:val="00D67FEC"/>
    <w:rsid w:val="00D7058E"/>
    <w:rsid w:val="00D70798"/>
    <w:rsid w:val="00D71EA8"/>
    <w:rsid w:val="00D7272C"/>
    <w:rsid w:val="00D72D1B"/>
    <w:rsid w:val="00D72D26"/>
    <w:rsid w:val="00D73AF6"/>
    <w:rsid w:val="00D74648"/>
    <w:rsid w:val="00D74690"/>
    <w:rsid w:val="00D7482F"/>
    <w:rsid w:val="00D76BF4"/>
    <w:rsid w:val="00D76DC9"/>
    <w:rsid w:val="00D77683"/>
    <w:rsid w:val="00D80B9D"/>
    <w:rsid w:val="00D814D3"/>
    <w:rsid w:val="00D81B98"/>
    <w:rsid w:val="00D81DB9"/>
    <w:rsid w:val="00D828FC"/>
    <w:rsid w:val="00D82EE9"/>
    <w:rsid w:val="00D83200"/>
    <w:rsid w:val="00D83246"/>
    <w:rsid w:val="00D835B6"/>
    <w:rsid w:val="00D83622"/>
    <w:rsid w:val="00D838ED"/>
    <w:rsid w:val="00D86C6B"/>
    <w:rsid w:val="00D879D6"/>
    <w:rsid w:val="00D87D32"/>
    <w:rsid w:val="00D87F08"/>
    <w:rsid w:val="00D9206A"/>
    <w:rsid w:val="00D92CD3"/>
    <w:rsid w:val="00D93579"/>
    <w:rsid w:val="00D93E87"/>
    <w:rsid w:val="00D9471C"/>
    <w:rsid w:val="00D949FA"/>
    <w:rsid w:val="00D95A60"/>
    <w:rsid w:val="00D95C50"/>
    <w:rsid w:val="00D9620C"/>
    <w:rsid w:val="00D96F19"/>
    <w:rsid w:val="00D975A0"/>
    <w:rsid w:val="00D976CA"/>
    <w:rsid w:val="00D979B2"/>
    <w:rsid w:val="00D97AC4"/>
    <w:rsid w:val="00D97B90"/>
    <w:rsid w:val="00D97EA0"/>
    <w:rsid w:val="00D97F49"/>
    <w:rsid w:val="00DA186C"/>
    <w:rsid w:val="00DA2278"/>
    <w:rsid w:val="00DA2D3D"/>
    <w:rsid w:val="00DA3B98"/>
    <w:rsid w:val="00DA3EA4"/>
    <w:rsid w:val="00DA417F"/>
    <w:rsid w:val="00DA4475"/>
    <w:rsid w:val="00DA4C34"/>
    <w:rsid w:val="00DA5628"/>
    <w:rsid w:val="00DA5D9F"/>
    <w:rsid w:val="00DA7D17"/>
    <w:rsid w:val="00DB0473"/>
    <w:rsid w:val="00DB07BD"/>
    <w:rsid w:val="00DB0948"/>
    <w:rsid w:val="00DB0B2E"/>
    <w:rsid w:val="00DB16D1"/>
    <w:rsid w:val="00DB2072"/>
    <w:rsid w:val="00DB25C7"/>
    <w:rsid w:val="00DB26AC"/>
    <w:rsid w:val="00DB28AF"/>
    <w:rsid w:val="00DB33C5"/>
    <w:rsid w:val="00DB4D97"/>
    <w:rsid w:val="00DB6D8D"/>
    <w:rsid w:val="00DB7202"/>
    <w:rsid w:val="00DB7277"/>
    <w:rsid w:val="00DB7286"/>
    <w:rsid w:val="00DB78E8"/>
    <w:rsid w:val="00DB7FBC"/>
    <w:rsid w:val="00DC0CB5"/>
    <w:rsid w:val="00DC0E12"/>
    <w:rsid w:val="00DC15C7"/>
    <w:rsid w:val="00DC1D3F"/>
    <w:rsid w:val="00DC4030"/>
    <w:rsid w:val="00DC4D2B"/>
    <w:rsid w:val="00DC5594"/>
    <w:rsid w:val="00DC5B50"/>
    <w:rsid w:val="00DC60D5"/>
    <w:rsid w:val="00DC63C8"/>
    <w:rsid w:val="00DC68CB"/>
    <w:rsid w:val="00DC7207"/>
    <w:rsid w:val="00DC73A0"/>
    <w:rsid w:val="00DC7DFF"/>
    <w:rsid w:val="00DD184A"/>
    <w:rsid w:val="00DD2653"/>
    <w:rsid w:val="00DD3397"/>
    <w:rsid w:val="00DD3E30"/>
    <w:rsid w:val="00DD45AA"/>
    <w:rsid w:val="00DD4A25"/>
    <w:rsid w:val="00DD567A"/>
    <w:rsid w:val="00DD5C21"/>
    <w:rsid w:val="00DE053D"/>
    <w:rsid w:val="00DE05B0"/>
    <w:rsid w:val="00DE08C6"/>
    <w:rsid w:val="00DE128B"/>
    <w:rsid w:val="00DE1997"/>
    <w:rsid w:val="00DE2189"/>
    <w:rsid w:val="00DE24FC"/>
    <w:rsid w:val="00DE289A"/>
    <w:rsid w:val="00DE2B59"/>
    <w:rsid w:val="00DE36AD"/>
    <w:rsid w:val="00DE3AF2"/>
    <w:rsid w:val="00DE4192"/>
    <w:rsid w:val="00DE46D6"/>
    <w:rsid w:val="00DE4BEE"/>
    <w:rsid w:val="00DE4DC9"/>
    <w:rsid w:val="00DE5836"/>
    <w:rsid w:val="00DE6935"/>
    <w:rsid w:val="00DE6A76"/>
    <w:rsid w:val="00DE6EE1"/>
    <w:rsid w:val="00DE7389"/>
    <w:rsid w:val="00DE751B"/>
    <w:rsid w:val="00DE797E"/>
    <w:rsid w:val="00DE7C17"/>
    <w:rsid w:val="00DF0F11"/>
    <w:rsid w:val="00DF1128"/>
    <w:rsid w:val="00DF15BB"/>
    <w:rsid w:val="00DF16F9"/>
    <w:rsid w:val="00DF189A"/>
    <w:rsid w:val="00DF1C35"/>
    <w:rsid w:val="00DF1C7B"/>
    <w:rsid w:val="00DF20AB"/>
    <w:rsid w:val="00DF257F"/>
    <w:rsid w:val="00DF2BD1"/>
    <w:rsid w:val="00DF2BEA"/>
    <w:rsid w:val="00DF2D8B"/>
    <w:rsid w:val="00DF31F8"/>
    <w:rsid w:val="00DF47D2"/>
    <w:rsid w:val="00DF4D47"/>
    <w:rsid w:val="00DF57FB"/>
    <w:rsid w:val="00DF5CC6"/>
    <w:rsid w:val="00DF671E"/>
    <w:rsid w:val="00DF6BF3"/>
    <w:rsid w:val="00DF7521"/>
    <w:rsid w:val="00DF7E7D"/>
    <w:rsid w:val="00E00E5D"/>
    <w:rsid w:val="00E00FB3"/>
    <w:rsid w:val="00E013FF"/>
    <w:rsid w:val="00E017D1"/>
    <w:rsid w:val="00E0217B"/>
    <w:rsid w:val="00E02A6B"/>
    <w:rsid w:val="00E03651"/>
    <w:rsid w:val="00E03682"/>
    <w:rsid w:val="00E0437E"/>
    <w:rsid w:val="00E0483B"/>
    <w:rsid w:val="00E04D10"/>
    <w:rsid w:val="00E05565"/>
    <w:rsid w:val="00E06378"/>
    <w:rsid w:val="00E06D08"/>
    <w:rsid w:val="00E07222"/>
    <w:rsid w:val="00E1003A"/>
    <w:rsid w:val="00E11AD0"/>
    <w:rsid w:val="00E11C75"/>
    <w:rsid w:val="00E12330"/>
    <w:rsid w:val="00E1309E"/>
    <w:rsid w:val="00E13906"/>
    <w:rsid w:val="00E14009"/>
    <w:rsid w:val="00E14294"/>
    <w:rsid w:val="00E1445A"/>
    <w:rsid w:val="00E148D6"/>
    <w:rsid w:val="00E149E0"/>
    <w:rsid w:val="00E14E1B"/>
    <w:rsid w:val="00E155BA"/>
    <w:rsid w:val="00E161DE"/>
    <w:rsid w:val="00E1657F"/>
    <w:rsid w:val="00E1664C"/>
    <w:rsid w:val="00E171BA"/>
    <w:rsid w:val="00E1792D"/>
    <w:rsid w:val="00E17961"/>
    <w:rsid w:val="00E17A7D"/>
    <w:rsid w:val="00E17F6D"/>
    <w:rsid w:val="00E21B61"/>
    <w:rsid w:val="00E2256E"/>
    <w:rsid w:val="00E22743"/>
    <w:rsid w:val="00E2310A"/>
    <w:rsid w:val="00E236AF"/>
    <w:rsid w:val="00E23B94"/>
    <w:rsid w:val="00E23F56"/>
    <w:rsid w:val="00E24EA4"/>
    <w:rsid w:val="00E252CB"/>
    <w:rsid w:val="00E253E9"/>
    <w:rsid w:val="00E25595"/>
    <w:rsid w:val="00E25CEE"/>
    <w:rsid w:val="00E27FC2"/>
    <w:rsid w:val="00E301C2"/>
    <w:rsid w:val="00E30851"/>
    <w:rsid w:val="00E30B26"/>
    <w:rsid w:val="00E30B97"/>
    <w:rsid w:val="00E30D50"/>
    <w:rsid w:val="00E30E71"/>
    <w:rsid w:val="00E30ED2"/>
    <w:rsid w:val="00E30F13"/>
    <w:rsid w:val="00E31287"/>
    <w:rsid w:val="00E312DD"/>
    <w:rsid w:val="00E31960"/>
    <w:rsid w:val="00E31A53"/>
    <w:rsid w:val="00E31AD0"/>
    <w:rsid w:val="00E31AD3"/>
    <w:rsid w:val="00E32688"/>
    <w:rsid w:val="00E339B7"/>
    <w:rsid w:val="00E33CB6"/>
    <w:rsid w:val="00E346BA"/>
    <w:rsid w:val="00E348FB"/>
    <w:rsid w:val="00E35A18"/>
    <w:rsid w:val="00E366E5"/>
    <w:rsid w:val="00E36855"/>
    <w:rsid w:val="00E3720B"/>
    <w:rsid w:val="00E3761A"/>
    <w:rsid w:val="00E40643"/>
    <w:rsid w:val="00E41114"/>
    <w:rsid w:val="00E41594"/>
    <w:rsid w:val="00E4186E"/>
    <w:rsid w:val="00E41FAB"/>
    <w:rsid w:val="00E44675"/>
    <w:rsid w:val="00E44DE1"/>
    <w:rsid w:val="00E44F7F"/>
    <w:rsid w:val="00E44FE5"/>
    <w:rsid w:val="00E4643C"/>
    <w:rsid w:val="00E46E50"/>
    <w:rsid w:val="00E472D5"/>
    <w:rsid w:val="00E4747F"/>
    <w:rsid w:val="00E475E5"/>
    <w:rsid w:val="00E47E40"/>
    <w:rsid w:val="00E47EE3"/>
    <w:rsid w:val="00E47FA9"/>
    <w:rsid w:val="00E5036D"/>
    <w:rsid w:val="00E518D9"/>
    <w:rsid w:val="00E51DEC"/>
    <w:rsid w:val="00E521B4"/>
    <w:rsid w:val="00E5286F"/>
    <w:rsid w:val="00E528EC"/>
    <w:rsid w:val="00E529CC"/>
    <w:rsid w:val="00E530CF"/>
    <w:rsid w:val="00E53198"/>
    <w:rsid w:val="00E55388"/>
    <w:rsid w:val="00E55731"/>
    <w:rsid w:val="00E55ADE"/>
    <w:rsid w:val="00E5747A"/>
    <w:rsid w:val="00E5758A"/>
    <w:rsid w:val="00E579F9"/>
    <w:rsid w:val="00E6270C"/>
    <w:rsid w:val="00E62A19"/>
    <w:rsid w:val="00E62BCE"/>
    <w:rsid w:val="00E62EC8"/>
    <w:rsid w:val="00E64306"/>
    <w:rsid w:val="00E65583"/>
    <w:rsid w:val="00E65FAA"/>
    <w:rsid w:val="00E66440"/>
    <w:rsid w:val="00E6677D"/>
    <w:rsid w:val="00E66ACE"/>
    <w:rsid w:val="00E66D08"/>
    <w:rsid w:val="00E70568"/>
    <w:rsid w:val="00E71328"/>
    <w:rsid w:val="00E7187B"/>
    <w:rsid w:val="00E72776"/>
    <w:rsid w:val="00E74030"/>
    <w:rsid w:val="00E746B0"/>
    <w:rsid w:val="00E74B3F"/>
    <w:rsid w:val="00E752F7"/>
    <w:rsid w:val="00E76627"/>
    <w:rsid w:val="00E76779"/>
    <w:rsid w:val="00E76F50"/>
    <w:rsid w:val="00E772DF"/>
    <w:rsid w:val="00E77C22"/>
    <w:rsid w:val="00E8045C"/>
    <w:rsid w:val="00E80CF5"/>
    <w:rsid w:val="00E80EBA"/>
    <w:rsid w:val="00E80F20"/>
    <w:rsid w:val="00E81910"/>
    <w:rsid w:val="00E82379"/>
    <w:rsid w:val="00E83A31"/>
    <w:rsid w:val="00E83E49"/>
    <w:rsid w:val="00E84E3F"/>
    <w:rsid w:val="00E8670D"/>
    <w:rsid w:val="00E905DC"/>
    <w:rsid w:val="00E90DBB"/>
    <w:rsid w:val="00E90E78"/>
    <w:rsid w:val="00E917FF"/>
    <w:rsid w:val="00E91851"/>
    <w:rsid w:val="00E919C7"/>
    <w:rsid w:val="00E92D8D"/>
    <w:rsid w:val="00E93152"/>
    <w:rsid w:val="00E940D6"/>
    <w:rsid w:val="00E94BF2"/>
    <w:rsid w:val="00E94F9D"/>
    <w:rsid w:val="00E95042"/>
    <w:rsid w:val="00E96A9B"/>
    <w:rsid w:val="00E97585"/>
    <w:rsid w:val="00E97768"/>
    <w:rsid w:val="00EA02C1"/>
    <w:rsid w:val="00EA0B71"/>
    <w:rsid w:val="00EA0BC9"/>
    <w:rsid w:val="00EA0D68"/>
    <w:rsid w:val="00EA0F97"/>
    <w:rsid w:val="00EA0FCE"/>
    <w:rsid w:val="00EA1844"/>
    <w:rsid w:val="00EA2111"/>
    <w:rsid w:val="00EA2547"/>
    <w:rsid w:val="00EA3038"/>
    <w:rsid w:val="00EA3576"/>
    <w:rsid w:val="00EA38DE"/>
    <w:rsid w:val="00EA3CA0"/>
    <w:rsid w:val="00EA4557"/>
    <w:rsid w:val="00EA5045"/>
    <w:rsid w:val="00EA5565"/>
    <w:rsid w:val="00EA5886"/>
    <w:rsid w:val="00EA67CD"/>
    <w:rsid w:val="00EB0921"/>
    <w:rsid w:val="00EB15D7"/>
    <w:rsid w:val="00EB17E4"/>
    <w:rsid w:val="00EB25DD"/>
    <w:rsid w:val="00EB2D5C"/>
    <w:rsid w:val="00EB2F74"/>
    <w:rsid w:val="00EB3A83"/>
    <w:rsid w:val="00EB3D66"/>
    <w:rsid w:val="00EB426A"/>
    <w:rsid w:val="00EB5490"/>
    <w:rsid w:val="00EB5D3F"/>
    <w:rsid w:val="00EB5D77"/>
    <w:rsid w:val="00EB5DF8"/>
    <w:rsid w:val="00EB704A"/>
    <w:rsid w:val="00EB7500"/>
    <w:rsid w:val="00EB75CB"/>
    <w:rsid w:val="00EB7C5B"/>
    <w:rsid w:val="00EC0123"/>
    <w:rsid w:val="00EC1461"/>
    <w:rsid w:val="00EC1810"/>
    <w:rsid w:val="00EC1887"/>
    <w:rsid w:val="00EC30D3"/>
    <w:rsid w:val="00EC367E"/>
    <w:rsid w:val="00EC3F69"/>
    <w:rsid w:val="00EC4A5C"/>
    <w:rsid w:val="00EC4B95"/>
    <w:rsid w:val="00EC5789"/>
    <w:rsid w:val="00EC5CFF"/>
    <w:rsid w:val="00EC7644"/>
    <w:rsid w:val="00EC7C79"/>
    <w:rsid w:val="00ED09E8"/>
    <w:rsid w:val="00ED0F31"/>
    <w:rsid w:val="00ED15C3"/>
    <w:rsid w:val="00ED19F9"/>
    <w:rsid w:val="00ED2C7A"/>
    <w:rsid w:val="00ED3055"/>
    <w:rsid w:val="00ED3613"/>
    <w:rsid w:val="00ED4441"/>
    <w:rsid w:val="00ED592E"/>
    <w:rsid w:val="00ED5FC9"/>
    <w:rsid w:val="00ED70A1"/>
    <w:rsid w:val="00ED7796"/>
    <w:rsid w:val="00ED7B3C"/>
    <w:rsid w:val="00EE0592"/>
    <w:rsid w:val="00EE1054"/>
    <w:rsid w:val="00EE1066"/>
    <w:rsid w:val="00EE2B66"/>
    <w:rsid w:val="00EE2D5A"/>
    <w:rsid w:val="00EE41BA"/>
    <w:rsid w:val="00EE4216"/>
    <w:rsid w:val="00EE4482"/>
    <w:rsid w:val="00EE4835"/>
    <w:rsid w:val="00EE4E9A"/>
    <w:rsid w:val="00EE5D98"/>
    <w:rsid w:val="00EE6805"/>
    <w:rsid w:val="00EE685F"/>
    <w:rsid w:val="00EE6C2B"/>
    <w:rsid w:val="00EE7746"/>
    <w:rsid w:val="00EF0981"/>
    <w:rsid w:val="00EF1EF2"/>
    <w:rsid w:val="00EF293D"/>
    <w:rsid w:val="00EF3064"/>
    <w:rsid w:val="00EF35CF"/>
    <w:rsid w:val="00EF3663"/>
    <w:rsid w:val="00EF4150"/>
    <w:rsid w:val="00EF5459"/>
    <w:rsid w:val="00EF56BE"/>
    <w:rsid w:val="00EF5DE6"/>
    <w:rsid w:val="00EF61D1"/>
    <w:rsid w:val="00EF6C5E"/>
    <w:rsid w:val="00EF755A"/>
    <w:rsid w:val="00EF7D3E"/>
    <w:rsid w:val="00F01021"/>
    <w:rsid w:val="00F01E64"/>
    <w:rsid w:val="00F020CD"/>
    <w:rsid w:val="00F0284F"/>
    <w:rsid w:val="00F03521"/>
    <w:rsid w:val="00F03560"/>
    <w:rsid w:val="00F035FE"/>
    <w:rsid w:val="00F03B77"/>
    <w:rsid w:val="00F04B81"/>
    <w:rsid w:val="00F04E5A"/>
    <w:rsid w:val="00F04F8E"/>
    <w:rsid w:val="00F06816"/>
    <w:rsid w:val="00F07784"/>
    <w:rsid w:val="00F103DB"/>
    <w:rsid w:val="00F118BA"/>
    <w:rsid w:val="00F11F3F"/>
    <w:rsid w:val="00F12DF4"/>
    <w:rsid w:val="00F13EE2"/>
    <w:rsid w:val="00F14D1E"/>
    <w:rsid w:val="00F151E3"/>
    <w:rsid w:val="00F1548A"/>
    <w:rsid w:val="00F16172"/>
    <w:rsid w:val="00F161A6"/>
    <w:rsid w:val="00F16535"/>
    <w:rsid w:val="00F16C19"/>
    <w:rsid w:val="00F17022"/>
    <w:rsid w:val="00F175F3"/>
    <w:rsid w:val="00F1783C"/>
    <w:rsid w:val="00F20FCE"/>
    <w:rsid w:val="00F21548"/>
    <w:rsid w:val="00F22DA4"/>
    <w:rsid w:val="00F23EB7"/>
    <w:rsid w:val="00F24251"/>
    <w:rsid w:val="00F24C5A"/>
    <w:rsid w:val="00F2588A"/>
    <w:rsid w:val="00F25DB2"/>
    <w:rsid w:val="00F26108"/>
    <w:rsid w:val="00F2639C"/>
    <w:rsid w:val="00F268D1"/>
    <w:rsid w:val="00F2712F"/>
    <w:rsid w:val="00F27B06"/>
    <w:rsid w:val="00F30021"/>
    <w:rsid w:val="00F30AA0"/>
    <w:rsid w:val="00F30DAD"/>
    <w:rsid w:val="00F31391"/>
    <w:rsid w:val="00F31893"/>
    <w:rsid w:val="00F31CEC"/>
    <w:rsid w:val="00F32225"/>
    <w:rsid w:val="00F32526"/>
    <w:rsid w:val="00F3283D"/>
    <w:rsid w:val="00F32A02"/>
    <w:rsid w:val="00F32B6F"/>
    <w:rsid w:val="00F334CD"/>
    <w:rsid w:val="00F33B61"/>
    <w:rsid w:val="00F33F20"/>
    <w:rsid w:val="00F3405D"/>
    <w:rsid w:val="00F34926"/>
    <w:rsid w:val="00F34BED"/>
    <w:rsid w:val="00F3598A"/>
    <w:rsid w:val="00F35A99"/>
    <w:rsid w:val="00F36CC6"/>
    <w:rsid w:val="00F3725D"/>
    <w:rsid w:val="00F37511"/>
    <w:rsid w:val="00F37889"/>
    <w:rsid w:val="00F37C53"/>
    <w:rsid w:val="00F37D53"/>
    <w:rsid w:val="00F37F1A"/>
    <w:rsid w:val="00F37F61"/>
    <w:rsid w:val="00F40515"/>
    <w:rsid w:val="00F40D4B"/>
    <w:rsid w:val="00F40D9B"/>
    <w:rsid w:val="00F40FF8"/>
    <w:rsid w:val="00F41AD0"/>
    <w:rsid w:val="00F41B02"/>
    <w:rsid w:val="00F41BAE"/>
    <w:rsid w:val="00F4267A"/>
    <w:rsid w:val="00F42B60"/>
    <w:rsid w:val="00F44129"/>
    <w:rsid w:val="00F446DD"/>
    <w:rsid w:val="00F44A78"/>
    <w:rsid w:val="00F50F31"/>
    <w:rsid w:val="00F511FA"/>
    <w:rsid w:val="00F52A75"/>
    <w:rsid w:val="00F53214"/>
    <w:rsid w:val="00F53EB5"/>
    <w:rsid w:val="00F5475C"/>
    <w:rsid w:val="00F54916"/>
    <w:rsid w:val="00F55255"/>
    <w:rsid w:val="00F554A4"/>
    <w:rsid w:val="00F55C32"/>
    <w:rsid w:val="00F56810"/>
    <w:rsid w:val="00F56BD9"/>
    <w:rsid w:val="00F57185"/>
    <w:rsid w:val="00F571C1"/>
    <w:rsid w:val="00F57BF4"/>
    <w:rsid w:val="00F6026D"/>
    <w:rsid w:val="00F60809"/>
    <w:rsid w:val="00F60B91"/>
    <w:rsid w:val="00F60EE3"/>
    <w:rsid w:val="00F61096"/>
    <w:rsid w:val="00F6159B"/>
    <w:rsid w:val="00F61D8D"/>
    <w:rsid w:val="00F61DDA"/>
    <w:rsid w:val="00F61F42"/>
    <w:rsid w:val="00F62079"/>
    <w:rsid w:val="00F621D7"/>
    <w:rsid w:val="00F621FA"/>
    <w:rsid w:val="00F629BB"/>
    <w:rsid w:val="00F63237"/>
    <w:rsid w:val="00F646B8"/>
    <w:rsid w:val="00F64894"/>
    <w:rsid w:val="00F65C6E"/>
    <w:rsid w:val="00F6659F"/>
    <w:rsid w:val="00F6677B"/>
    <w:rsid w:val="00F66AA6"/>
    <w:rsid w:val="00F66AF7"/>
    <w:rsid w:val="00F66BD2"/>
    <w:rsid w:val="00F67BFD"/>
    <w:rsid w:val="00F67C5C"/>
    <w:rsid w:val="00F70025"/>
    <w:rsid w:val="00F701DF"/>
    <w:rsid w:val="00F70F7B"/>
    <w:rsid w:val="00F71ABC"/>
    <w:rsid w:val="00F71CF4"/>
    <w:rsid w:val="00F71E30"/>
    <w:rsid w:val="00F743CD"/>
    <w:rsid w:val="00F75741"/>
    <w:rsid w:val="00F75744"/>
    <w:rsid w:val="00F769BE"/>
    <w:rsid w:val="00F76B55"/>
    <w:rsid w:val="00F775A2"/>
    <w:rsid w:val="00F77953"/>
    <w:rsid w:val="00F77D82"/>
    <w:rsid w:val="00F80D30"/>
    <w:rsid w:val="00F80F1F"/>
    <w:rsid w:val="00F814C3"/>
    <w:rsid w:val="00F83709"/>
    <w:rsid w:val="00F84B6B"/>
    <w:rsid w:val="00F84D6E"/>
    <w:rsid w:val="00F85C15"/>
    <w:rsid w:val="00F85EF1"/>
    <w:rsid w:val="00F862FA"/>
    <w:rsid w:val="00F8672B"/>
    <w:rsid w:val="00F872EB"/>
    <w:rsid w:val="00F87574"/>
    <w:rsid w:val="00F90AD2"/>
    <w:rsid w:val="00F91BE0"/>
    <w:rsid w:val="00F91F7E"/>
    <w:rsid w:val="00F92589"/>
    <w:rsid w:val="00F925BC"/>
    <w:rsid w:val="00F92811"/>
    <w:rsid w:val="00F92A35"/>
    <w:rsid w:val="00F92B67"/>
    <w:rsid w:val="00F930A4"/>
    <w:rsid w:val="00F942BD"/>
    <w:rsid w:val="00F956C9"/>
    <w:rsid w:val="00F96073"/>
    <w:rsid w:val="00F961D7"/>
    <w:rsid w:val="00F96788"/>
    <w:rsid w:val="00F96E99"/>
    <w:rsid w:val="00F970D7"/>
    <w:rsid w:val="00F97294"/>
    <w:rsid w:val="00FA00B6"/>
    <w:rsid w:val="00FA0265"/>
    <w:rsid w:val="00FA0608"/>
    <w:rsid w:val="00FA109A"/>
    <w:rsid w:val="00FA1747"/>
    <w:rsid w:val="00FA2366"/>
    <w:rsid w:val="00FA2B03"/>
    <w:rsid w:val="00FA2C2F"/>
    <w:rsid w:val="00FA2FBF"/>
    <w:rsid w:val="00FA3930"/>
    <w:rsid w:val="00FA3D49"/>
    <w:rsid w:val="00FA3DFD"/>
    <w:rsid w:val="00FA41C8"/>
    <w:rsid w:val="00FA4980"/>
    <w:rsid w:val="00FA5C49"/>
    <w:rsid w:val="00FA6030"/>
    <w:rsid w:val="00FA65DE"/>
    <w:rsid w:val="00FA74DE"/>
    <w:rsid w:val="00FA7712"/>
    <w:rsid w:val="00FB0E24"/>
    <w:rsid w:val="00FB1198"/>
    <w:rsid w:val="00FB1AFD"/>
    <w:rsid w:val="00FB1CE4"/>
    <w:rsid w:val="00FB1EB1"/>
    <w:rsid w:val="00FB1F20"/>
    <w:rsid w:val="00FB256D"/>
    <w:rsid w:val="00FB2573"/>
    <w:rsid w:val="00FB3520"/>
    <w:rsid w:val="00FB401E"/>
    <w:rsid w:val="00FB4069"/>
    <w:rsid w:val="00FB422B"/>
    <w:rsid w:val="00FB4337"/>
    <w:rsid w:val="00FB565F"/>
    <w:rsid w:val="00FB5BAF"/>
    <w:rsid w:val="00FB644C"/>
    <w:rsid w:val="00FB6CB4"/>
    <w:rsid w:val="00FB76BE"/>
    <w:rsid w:val="00FB780B"/>
    <w:rsid w:val="00FC0A1A"/>
    <w:rsid w:val="00FC142D"/>
    <w:rsid w:val="00FC1443"/>
    <w:rsid w:val="00FC1E39"/>
    <w:rsid w:val="00FC1F66"/>
    <w:rsid w:val="00FC2203"/>
    <w:rsid w:val="00FC22EB"/>
    <w:rsid w:val="00FC2415"/>
    <w:rsid w:val="00FC24F2"/>
    <w:rsid w:val="00FC2EAC"/>
    <w:rsid w:val="00FC319A"/>
    <w:rsid w:val="00FC3806"/>
    <w:rsid w:val="00FC3935"/>
    <w:rsid w:val="00FC563A"/>
    <w:rsid w:val="00FC60A8"/>
    <w:rsid w:val="00FC6631"/>
    <w:rsid w:val="00FC6C99"/>
    <w:rsid w:val="00FC6D54"/>
    <w:rsid w:val="00FC6F3A"/>
    <w:rsid w:val="00FC700C"/>
    <w:rsid w:val="00FC7ECA"/>
    <w:rsid w:val="00FD01E2"/>
    <w:rsid w:val="00FD0321"/>
    <w:rsid w:val="00FD26AB"/>
    <w:rsid w:val="00FD2938"/>
    <w:rsid w:val="00FD2EA6"/>
    <w:rsid w:val="00FD393E"/>
    <w:rsid w:val="00FD5271"/>
    <w:rsid w:val="00FD5730"/>
    <w:rsid w:val="00FD5759"/>
    <w:rsid w:val="00FD59E5"/>
    <w:rsid w:val="00FD715D"/>
    <w:rsid w:val="00FD7C34"/>
    <w:rsid w:val="00FE0207"/>
    <w:rsid w:val="00FE0A2A"/>
    <w:rsid w:val="00FE0A8B"/>
    <w:rsid w:val="00FE18E5"/>
    <w:rsid w:val="00FE1FA4"/>
    <w:rsid w:val="00FE2FC4"/>
    <w:rsid w:val="00FE2FD0"/>
    <w:rsid w:val="00FE3847"/>
    <w:rsid w:val="00FE45C1"/>
    <w:rsid w:val="00FE462F"/>
    <w:rsid w:val="00FE49D3"/>
    <w:rsid w:val="00FE5480"/>
    <w:rsid w:val="00FE550F"/>
    <w:rsid w:val="00FE5805"/>
    <w:rsid w:val="00FE5E3E"/>
    <w:rsid w:val="00FE6616"/>
    <w:rsid w:val="00FE7242"/>
    <w:rsid w:val="00FE7CD2"/>
    <w:rsid w:val="00FF02F1"/>
    <w:rsid w:val="00FF0490"/>
    <w:rsid w:val="00FF0A88"/>
    <w:rsid w:val="00FF1020"/>
    <w:rsid w:val="00FF1C23"/>
    <w:rsid w:val="00FF2AED"/>
    <w:rsid w:val="00FF2E3F"/>
    <w:rsid w:val="00FF2F59"/>
    <w:rsid w:val="00FF4677"/>
    <w:rsid w:val="00FF48CD"/>
    <w:rsid w:val="00FF4EF3"/>
    <w:rsid w:val="00FF6332"/>
    <w:rsid w:val="00FF67BF"/>
    <w:rsid w:val="00FF67C5"/>
    <w:rsid w:val="00FF6B9B"/>
    <w:rsid w:val="00FF7097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6441"/>
  <w15:docId w15:val="{588016B3-B04A-43CD-A69C-519A1EF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6"/>
  </w:style>
  <w:style w:type="paragraph" w:styleId="Footer">
    <w:name w:val="footer"/>
    <w:basedOn w:val="Normal"/>
    <w:link w:val="Foot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6"/>
  </w:style>
  <w:style w:type="paragraph" w:styleId="BalloonText">
    <w:name w:val="Balloon Text"/>
    <w:basedOn w:val="Normal"/>
    <w:link w:val="BalloonTextChar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73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A04"/>
    <w:rPr>
      <w:color w:val="808080"/>
      <w:shd w:val="clear" w:color="auto" w:fill="E6E6E6"/>
    </w:rPr>
  </w:style>
  <w:style w:type="paragraph" w:customStyle="1" w:styleId="Body">
    <w:name w:val="Body"/>
    <w:rsid w:val="00C279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39"/>
    <w:unhideWhenUsed/>
    <w:rsid w:val="00C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949FA"/>
  </w:style>
  <w:style w:type="paragraph" w:styleId="NormalWeb">
    <w:name w:val="Normal (Web)"/>
    <w:basedOn w:val="Normal"/>
    <w:uiPriority w:val="99"/>
    <w:unhideWhenUsed/>
    <w:rsid w:val="00D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link w:val="NoSpacingChar"/>
    <w:uiPriority w:val="1"/>
    <w:qFormat/>
    <w:rsid w:val="004C1788"/>
    <w:pPr>
      <w:spacing w:after="0" w:line="240" w:lineRule="auto"/>
    </w:pPr>
    <w:rPr>
      <w:szCs w:val="20"/>
    </w:rPr>
  </w:style>
  <w:style w:type="paragraph" w:customStyle="1" w:styleId="cambaria">
    <w:name w:val="# cambaria"/>
    <w:basedOn w:val="NoSpacing"/>
    <w:link w:val="cambariaChar"/>
    <w:autoRedefine/>
    <w:qFormat/>
    <w:rsid w:val="00CE40DB"/>
    <w:pPr>
      <w:jc w:val="both"/>
    </w:pPr>
    <w:rPr>
      <w:rFonts w:ascii="Cambria" w:hAnsi="Cambria"/>
      <w:b/>
      <w:bCs/>
      <w:sz w:val="24"/>
    </w:rPr>
  </w:style>
  <w:style w:type="character" w:customStyle="1" w:styleId="cambariaChar">
    <w:name w:val="# cambaria Char"/>
    <w:basedOn w:val="DefaultParagraphFont"/>
    <w:link w:val="cambaria"/>
    <w:rsid w:val="00CE40DB"/>
    <w:rPr>
      <w:rFonts w:ascii="Cambria" w:hAnsi="Cambria"/>
      <w:b/>
      <w:bCs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571C1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386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1003A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E1003A"/>
  </w:style>
  <w:style w:type="numbering" w:customStyle="1" w:styleId="NoList3">
    <w:name w:val="No List3"/>
    <w:next w:val="NoList"/>
    <w:uiPriority w:val="99"/>
    <w:semiHidden/>
    <w:unhideWhenUsed/>
    <w:rsid w:val="00E1003A"/>
  </w:style>
  <w:style w:type="paragraph" w:customStyle="1" w:styleId="msonormal0">
    <w:name w:val="msonormal"/>
    <w:basedOn w:val="Normal"/>
    <w:rsid w:val="00E1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3A"/>
    <w:pPr>
      <w:spacing w:after="160" w:line="240" w:lineRule="auto"/>
    </w:pPr>
    <w:rPr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3A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3A"/>
    <w:rPr>
      <w:b/>
      <w:bCs/>
      <w:sz w:val="20"/>
      <w:szCs w:val="20"/>
      <w:lang w:val="en-IN"/>
    </w:rPr>
  </w:style>
  <w:style w:type="paragraph" w:customStyle="1" w:styleId="BalloonText1">
    <w:name w:val="Balloon Text1"/>
    <w:basedOn w:val="Normal"/>
    <w:next w:val="BalloonText"/>
    <w:uiPriority w:val="99"/>
    <w:semiHidden/>
    <w:rsid w:val="00E1003A"/>
    <w:pPr>
      <w:spacing w:after="0" w:line="240" w:lineRule="auto"/>
    </w:pPr>
    <w:rPr>
      <w:rFonts w:ascii="Tahoma" w:hAnsi="Tahoma" w:cs="Tahoma"/>
      <w:kern w:val="2"/>
      <w:sz w:val="16"/>
      <w:szCs w:val="16"/>
      <w:lang w:val="en-I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03A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1003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da247.com" TargetMode="External"/><Relationship Id="rId2" Type="http://schemas.openxmlformats.org/officeDocument/2006/relationships/hyperlink" Target="http://www.bankersadda.com" TargetMode="External"/><Relationship Id="rId1" Type="http://schemas.openxmlformats.org/officeDocument/2006/relationships/hyperlink" Target="http://www.sscad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3121-4D42-44FC-978C-1C14137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POWER</dc:creator>
  <cp:lastModifiedBy>dell</cp:lastModifiedBy>
  <cp:revision>15</cp:revision>
  <cp:lastPrinted>2023-04-28T06:46:00Z</cp:lastPrinted>
  <dcterms:created xsi:type="dcterms:W3CDTF">2023-04-28T06:45:00Z</dcterms:created>
  <dcterms:modified xsi:type="dcterms:W3CDTF">2023-05-20T10:56:00Z</dcterms:modified>
</cp:coreProperties>
</file>